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10" w:rsidRPr="00DD0DFC" w:rsidRDefault="0046625D" w:rsidP="00811210">
      <w:pPr>
        <w:rPr>
          <w:szCs w:val="24"/>
        </w:rPr>
      </w:pPr>
      <w:r>
        <w:rPr>
          <w:b/>
          <w:szCs w:val="24"/>
          <w:u w:val="single"/>
        </w:rPr>
        <w:t>Jakab</w:t>
      </w:r>
      <w:r w:rsidR="00D77100">
        <w:rPr>
          <w:b/>
          <w:szCs w:val="24"/>
          <w:u w:val="single"/>
        </w:rPr>
        <w:t xml:space="preserve"> 4, 1-5</w:t>
      </w:r>
    </w:p>
    <w:p w:rsidR="00811210" w:rsidRPr="00DD0DFC" w:rsidRDefault="00811210" w:rsidP="00811210">
      <w:pPr>
        <w:ind w:left="284" w:hanging="284"/>
        <w:rPr>
          <w:szCs w:val="24"/>
        </w:rPr>
      </w:pPr>
    </w:p>
    <w:p w:rsidR="00437381" w:rsidRPr="00437381" w:rsidRDefault="00437381" w:rsidP="00437381">
      <w:pPr>
        <w:rPr>
          <w:color w:val="808080" w:themeColor="background1" w:themeShade="80"/>
        </w:rPr>
      </w:pPr>
      <w:r w:rsidRPr="00437381">
        <w:rPr>
          <w:color w:val="808080" w:themeColor="background1" w:themeShade="80"/>
        </w:rPr>
        <w:t>3,18: Akik békességet teremtenek, békességben vetnek, hogy az igazság gyümölcsét arassák.</w:t>
      </w:r>
    </w:p>
    <w:p w:rsidR="00D77100" w:rsidRPr="00D77100" w:rsidRDefault="005560EA" w:rsidP="00D77100">
      <w:pPr>
        <w:rPr>
          <w:rFonts w:eastAsia="Times New Roman"/>
          <w:szCs w:val="24"/>
          <w:lang w:eastAsia="hu-HU"/>
        </w:rPr>
      </w:pPr>
      <w:hyperlink r:id="rId7" w:anchor="1" w:history="1">
        <w:r w:rsidR="00D77100" w:rsidRPr="00D77100">
          <w:rPr>
            <w:rFonts w:eastAsia="Times New Roman"/>
            <w:szCs w:val="24"/>
            <w:lang w:eastAsia="hu-HU"/>
          </w:rPr>
          <w:t>1</w:t>
        </w:r>
      </w:hyperlink>
      <w:r w:rsidR="00D77100" w:rsidRPr="00D77100">
        <w:rPr>
          <w:rFonts w:eastAsia="Times New Roman"/>
          <w:szCs w:val="24"/>
          <w:lang w:eastAsia="hu-HU"/>
        </w:rPr>
        <w:t> Honnan vannak viszályok</w:t>
      </w:r>
      <w:r w:rsidR="00E86D6A">
        <w:rPr>
          <w:rFonts w:eastAsia="Times New Roman"/>
          <w:szCs w:val="24"/>
          <w:lang w:eastAsia="hu-HU"/>
        </w:rPr>
        <w:t xml:space="preserve"> [háborúságok]</w:t>
      </w:r>
      <w:r w:rsidR="00D77100" w:rsidRPr="00D77100">
        <w:rPr>
          <w:rFonts w:eastAsia="Times New Roman"/>
          <w:szCs w:val="24"/>
          <w:lang w:eastAsia="hu-HU"/>
        </w:rPr>
        <w:t xml:space="preserve"> és harcok</w:t>
      </w:r>
      <w:r w:rsidR="00E86D6A">
        <w:rPr>
          <w:rFonts w:eastAsia="Times New Roman"/>
          <w:szCs w:val="24"/>
          <w:lang w:eastAsia="hu-HU"/>
        </w:rPr>
        <w:t xml:space="preserve"> [veszekedések]</w:t>
      </w:r>
      <w:r w:rsidR="00D77100" w:rsidRPr="00D77100">
        <w:rPr>
          <w:rFonts w:eastAsia="Times New Roman"/>
          <w:szCs w:val="24"/>
          <w:lang w:eastAsia="hu-HU"/>
        </w:rPr>
        <w:t xml:space="preserve"> közöttetek? Nem a tagjaitokban dúl</w:t>
      </w:r>
      <w:r w:rsidR="00E86D6A">
        <w:rPr>
          <w:rFonts w:eastAsia="Times New Roman"/>
          <w:szCs w:val="24"/>
          <w:lang w:eastAsia="hu-HU"/>
        </w:rPr>
        <w:t>ó [csatázó]</w:t>
      </w:r>
      <w:r w:rsidR="00D77100" w:rsidRPr="00D77100">
        <w:rPr>
          <w:rFonts w:eastAsia="Times New Roman"/>
          <w:szCs w:val="24"/>
          <w:lang w:eastAsia="hu-HU"/>
        </w:rPr>
        <w:t xml:space="preserve"> önző kívánságok</w:t>
      </w:r>
      <w:r w:rsidR="000C2305">
        <w:rPr>
          <w:rFonts w:eastAsia="Times New Roman"/>
          <w:szCs w:val="24"/>
          <w:lang w:eastAsia="hu-HU"/>
        </w:rPr>
        <w:t xml:space="preserve"> [</w:t>
      </w:r>
      <w:r w:rsidR="00010195">
        <w:rPr>
          <w:rFonts w:eastAsia="Times New Roman"/>
          <w:szCs w:val="24"/>
          <w:lang w:eastAsia="hu-HU"/>
        </w:rPr>
        <w:t>vágyak</w:t>
      </w:r>
      <w:r w:rsidR="000C2305">
        <w:rPr>
          <w:rFonts w:eastAsia="Times New Roman"/>
          <w:szCs w:val="24"/>
          <w:lang w:eastAsia="hu-HU"/>
        </w:rPr>
        <w:t>]</w:t>
      </w:r>
      <w:r w:rsidR="00D77100" w:rsidRPr="00D77100">
        <w:rPr>
          <w:rFonts w:eastAsia="Times New Roman"/>
          <w:szCs w:val="24"/>
          <w:lang w:eastAsia="hu-HU"/>
        </w:rPr>
        <w:t xml:space="preserve"> okozzák ezeket? </w:t>
      </w:r>
      <w:hyperlink r:id="rId8" w:anchor="2" w:history="1">
        <w:r w:rsidR="00D77100" w:rsidRPr="00D77100">
          <w:rPr>
            <w:rFonts w:eastAsia="Times New Roman"/>
            <w:szCs w:val="24"/>
            <w:lang w:eastAsia="hu-HU"/>
          </w:rPr>
          <w:t>2</w:t>
        </w:r>
      </w:hyperlink>
      <w:r w:rsidR="00D77100" w:rsidRPr="00D77100">
        <w:rPr>
          <w:rFonts w:eastAsia="Times New Roman"/>
          <w:szCs w:val="24"/>
          <w:lang w:eastAsia="hu-HU"/>
        </w:rPr>
        <w:t> Kívántok valamit, és nem kapjátok meg, öltök és irigykedtek, de nem tudtok célt érni, harcoltok és viszálykodtok</w:t>
      </w:r>
      <w:r w:rsidR="00E86D6A">
        <w:rPr>
          <w:rFonts w:eastAsia="Times New Roman"/>
          <w:szCs w:val="24"/>
          <w:lang w:eastAsia="hu-HU"/>
        </w:rPr>
        <w:t xml:space="preserve"> [háborúskodtok]</w:t>
      </w:r>
      <w:r w:rsidR="00D77100" w:rsidRPr="00D77100">
        <w:rPr>
          <w:rFonts w:eastAsia="Times New Roman"/>
          <w:szCs w:val="24"/>
          <w:lang w:eastAsia="hu-HU"/>
        </w:rPr>
        <w:t>, de nem kapjátok meg, mert nem kéritek. </w:t>
      </w:r>
      <w:hyperlink r:id="rId9" w:anchor="3" w:history="1">
        <w:r w:rsidR="00D77100" w:rsidRPr="00D77100">
          <w:rPr>
            <w:rFonts w:eastAsia="Times New Roman"/>
            <w:szCs w:val="24"/>
            <w:lang w:eastAsia="hu-HU"/>
          </w:rPr>
          <w:t>3</w:t>
        </w:r>
      </w:hyperlink>
      <w:r w:rsidR="00D77100" w:rsidRPr="00D77100">
        <w:rPr>
          <w:rFonts w:eastAsia="Times New Roman"/>
          <w:szCs w:val="24"/>
          <w:lang w:eastAsia="hu-HU"/>
        </w:rPr>
        <w:t xml:space="preserve"> Vagy ha kéritek is, nem kapjátok meg, mert rosszul kéritek: csupán </w:t>
      </w:r>
      <w:r w:rsidR="00372C36">
        <w:rPr>
          <w:rFonts w:eastAsia="Times New Roman"/>
          <w:szCs w:val="24"/>
          <w:lang w:eastAsia="hu-HU"/>
        </w:rPr>
        <w:t xml:space="preserve">élvezeteitekre </w:t>
      </w:r>
      <w:r w:rsidR="00010195">
        <w:rPr>
          <w:rFonts w:eastAsia="Times New Roman"/>
          <w:szCs w:val="24"/>
          <w:lang w:eastAsia="hu-HU"/>
        </w:rPr>
        <w:t>[</w:t>
      </w:r>
      <w:r w:rsidR="00372C36">
        <w:rPr>
          <w:rFonts w:eastAsia="Times New Roman"/>
          <w:szCs w:val="24"/>
          <w:lang w:eastAsia="hu-HU"/>
        </w:rPr>
        <w:t>kívánságaitokra/vágyaitokra</w:t>
      </w:r>
      <w:r w:rsidR="00010195">
        <w:rPr>
          <w:rFonts w:eastAsia="Times New Roman"/>
          <w:szCs w:val="24"/>
          <w:lang w:eastAsia="hu-HU"/>
        </w:rPr>
        <w:t xml:space="preserve">] </w:t>
      </w:r>
      <w:r w:rsidR="00D77100" w:rsidRPr="00D77100">
        <w:rPr>
          <w:rFonts w:eastAsia="Times New Roman"/>
          <w:szCs w:val="24"/>
          <w:lang w:eastAsia="hu-HU"/>
        </w:rPr>
        <w:t>akarjátok azt eltékozolni. </w:t>
      </w:r>
      <w:hyperlink r:id="rId10" w:anchor="4" w:history="1">
        <w:r w:rsidR="00D77100" w:rsidRPr="00D77100">
          <w:rPr>
            <w:rFonts w:eastAsia="Times New Roman"/>
            <w:szCs w:val="24"/>
            <w:lang w:eastAsia="hu-HU"/>
          </w:rPr>
          <w:t>4</w:t>
        </w:r>
      </w:hyperlink>
      <w:r w:rsidR="00D77100" w:rsidRPr="00D77100">
        <w:rPr>
          <w:rFonts w:eastAsia="Times New Roman"/>
          <w:szCs w:val="24"/>
          <w:lang w:eastAsia="hu-HU"/>
        </w:rPr>
        <w:t xml:space="preserve"> Paráznák, nem tudjátok-e, hogy a világgal való </w:t>
      </w:r>
      <w:proofErr w:type="gramStart"/>
      <w:r w:rsidR="00D77100" w:rsidRPr="00D77100">
        <w:rPr>
          <w:rFonts w:eastAsia="Times New Roman"/>
          <w:szCs w:val="24"/>
          <w:lang w:eastAsia="hu-HU"/>
        </w:rPr>
        <w:t>barátság ellenségeskedés</w:t>
      </w:r>
      <w:proofErr w:type="gramEnd"/>
      <w:r w:rsidR="00D77100" w:rsidRPr="00D77100">
        <w:rPr>
          <w:rFonts w:eastAsia="Times New Roman"/>
          <w:szCs w:val="24"/>
          <w:lang w:eastAsia="hu-HU"/>
        </w:rPr>
        <w:t xml:space="preserve"> Istennel? Ha tehát valaki a világgal barátságot köt, ellenségévé válik Istennek.</w:t>
      </w:r>
      <w:r w:rsidR="00D77100">
        <w:rPr>
          <w:rFonts w:eastAsia="Times New Roman"/>
          <w:szCs w:val="24"/>
          <w:lang w:eastAsia="hu-HU"/>
        </w:rPr>
        <w:t xml:space="preserve"> </w:t>
      </w:r>
      <w:hyperlink r:id="rId11" w:anchor="5" w:history="1">
        <w:r w:rsidR="00D77100" w:rsidRPr="00D77100">
          <w:rPr>
            <w:rFonts w:eastAsia="Times New Roman"/>
            <w:szCs w:val="24"/>
            <w:lang w:eastAsia="hu-HU"/>
          </w:rPr>
          <w:t>5</w:t>
        </w:r>
      </w:hyperlink>
      <w:r w:rsidR="00D77100" w:rsidRPr="00D77100">
        <w:rPr>
          <w:rFonts w:eastAsia="Times New Roman"/>
          <w:szCs w:val="24"/>
          <w:lang w:eastAsia="hu-HU"/>
        </w:rPr>
        <w:t> Vagy azt gondoljátok, hogy az Írás ok nélkül mo</w:t>
      </w:r>
      <w:r w:rsidR="00D77100">
        <w:rPr>
          <w:rFonts w:eastAsia="Times New Roman"/>
          <w:szCs w:val="24"/>
          <w:lang w:eastAsia="hu-HU"/>
        </w:rPr>
        <w:t>ndja: „Irigységre kívánkozik a szellem</w:t>
      </w:r>
      <w:r w:rsidR="00D77100" w:rsidRPr="00D77100">
        <w:rPr>
          <w:rFonts w:eastAsia="Times New Roman"/>
          <w:szCs w:val="24"/>
          <w:lang w:eastAsia="hu-HU"/>
        </w:rPr>
        <w:t>, amely bennünk lakozik”?</w:t>
      </w:r>
      <w:r w:rsidR="00D77100">
        <w:rPr>
          <w:rFonts w:eastAsia="Times New Roman"/>
          <w:szCs w:val="24"/>
          <w:lang w:eastAsia="hu-HU"/>
        </w:rPr>
        <w:t xml:space="preserve"> (</w:t>
      </w:r>
      <w:r w:rsidR="00D77100" w:rsidRPr="00D77100">
        <w:rPr>
          <w:rFonts w:eastAsia="Times New Roman"/>
          <w:szCs w:val="24"/>
          <w:lang w:eastAsia="hu-HU"/>
        </w:rPr>
        <w:t xml:space="preserve">„Féltékenyen </w:t>
      </w:r>
      <w:r w:rsidR="00D77100">
        <w:rPr>
          <w:rFonts w:eastAsia="Times New Roman"/>
          <w:szCs w:val="24"/>
          <w:lang w:eastAsia="hu-HU"/>
        </w:rPr>
        <w:t>őrzi (Isten) a szellemet</w:t>
      </w:r>
      <w:r w:rsidR="00D77100" w:rsidRPr="00D77100">
        <w:rPr>
          <w:rFonts w:eastAsia="Times New Roman"/>
          <w:szCs w:val="24"/>
          <w:lang w:eastAsia="hu-HU"/>
        </w:rPr>
        <w:t>, amelynek ő adott bennünk otthont”?</w:t>
      </w:r>
      <w:r w:rsidR="00D77100">
        <w:rPr>
          <w:rFonts w:eastAsia="Times New Roman"/>
          <w:szCs w:val="24"/>
          <w:lang w:eastAsia="hu-HU"/>
        </w:rPr>
        <w:t>)</w:t>
      </w:r>
    </w:p>
    <w:p w:rsidR="001E04EC" w:rsidRDefault="001E04EC" w:rsidP="00420B83">
      <w:pPr>
        <w:rPr>
          <w:b/>
          <w:szCs w:val="24"/>
          <w:u w:val="single"/>
        </w:rPr>
      </w:pPr>
    </w:p>
    <w:p w:rsidR="00437381" w:rsidRPr="00437381" w:rsidRDefault="000E404E" w:rsidP="00437381">
      <w:pPr>
        <w:spacing w:after="80"/>
        <w:rPr>
          <w:b/>
          <w:szCs w:val="24"/>
          <w:u w:val="single"/>
        </w:rPr>
      </w:pPr>
      <w:r>
        <w:rPr>
          <w:b/>
          <w:szCs w:val="24"/>
          <w:u w:val="single"/>
        </w:rPr>
        <w:t>1</w:t>
      </w:r>
      <w:r w:rsidR="000471D0">
        <w:rPr>
          <w:b/>
          <w:szCs w:val="24"/>
          <w:u w:val="single"/>
        </w:rPr>
        <w:t xml:space="preserve">. </w:t>
      </w:r>
      <w:r w:rsidR="008C02E1">
        <w:rPr>
          <w:b/>
          <w:szCs w:val="24"/>
          <w:u w:val="single"/>
        </w:rPr>
        <w:t xml:space="preserve">A </w:t>
      </w:r>
      <w:proofErr w:type="gramStart"/>
      <w:r w:rsidR="00E86D6A">
        <w:rPr>
          <w:b/>
          <w:szCs w:val="24"/>
          <w:u w:val="single"/>
        </w:rPr>
        <w:t>háború(</w:t>
      </w:r>
      <w:proofErr w:type="spellStart"/>
      <w:proofErr w:type="gramEnd"/>
      <w:r w:rsidR="00E86D6A">
        <w:rPr>
          <w:b/>
          <w:szCs w:val="24"/>
          <w:u w:val="single"/>
        </w:rPr>
        <w:t>ságo</w:t>
      </w:r>
      <w:proofErr w:type="spellEnd"/>
      <w:r w:rsidR="00E86D6A">
        <w:rPr>
          <w:b/>
          <w:szCs w:val="24"/>
          <w:u w:val="single"/>
        </w:rPr>
        <w:t>)k</w:t>
      </w:r>
      <w:r w:rsidR="008C02E1">
        <w:rPr>
          <w:b/>
          <w:szCs w:val="24"/>
          <w:u w:val="single"/>
        </w:rPr>
        <w:t xml:space="preserve"> eredete</w:t>
      </w:r>
      <w:r w:rsidR="00F21B26">
        <w:rPr>
          <w:b/>
          <w:szCs w:val="24"/>
          <w:u w:val="single"/>
        </w:rPr>
        <w:t xml:space="preserve"> és megszüntetésének módja</w:t>
      </w:r>
    </w:p>
    <w:p w:rsidR="00437381" w:rsidRDefault="00437381" w:rsidP="00437381">
      <w:pPr>
        <w:pStyle w:val="Listaszerbekezds"/>
        <w:numPr>
          <w:ilvl w:val="0"/>
          <w:numId w:val="1"/>
        </w:numPr>
        <w:ind w:left="357" w:hanging="357"/>
      </w:pPr>
      <w:r>
        <w:t>Békesség (Jakab 3,18) ↔ háború (Jakab 4,1-2)</w:t>
      </w:r>
    </w:p>
    <w:p w:rsidR="00437381" w:rsidRDefault="00437381" w:rsidP="00437381">
      <w:pPr>
        <w:pStyle w:val="Listaszerbekezds"/>
        <w:numPr>
          <w:ilvl w:val="0"/>
          <w:numId w:val="1"/>
        </w:numPr>
      </w:pPr>
      <w:r>
        <w:t xml:space="preserve">Belső békesség → békességet </w:t>
      </w:r>
      <w:proofErr w:type="gramStart"/>
      <w:r>
        <w:t>teremt</w:t>
      </w:r>
      <w:proofErr w:type="gramEnd"/>
      <w:r>
        <w:t xml:space="preserve"> magán kívül ↔ Belső háborúság → háborút szül magán kívül</w:t>
      </w:r>
    </w:p>
    <w:p w:rsidR="006F7F3B" w:rsidRPr="00437381" w:rsidRDefault="006F7F3B" w:rsidP="006F7F3B">
      <w:pPr>
        <w:pStyle w:val="Listaszerbekezds"/>
        <w:numPr>
          <w:ilvl w:val="0"/>
          <w:numId w:val="1"/>
        </w:numPr>
      </w:pPr>
      <w:r>
        <w:t>Önző vágyak csatáznak bennünk (</w:t>
      </w:r>
      <w:proofErr w:type="spellStart"/>
      <w:r>
        <w:t>énközpontúság</w:t>
      </w:r>
      <w:proofErr w:type="spellEnd"/>
      <w:r>
        <w:t>, birtoklásvágy) → a háborúság gondolatban a másik ellen irányul (irigység, féltékenység) → a gondolatokból szavak lesznek (veszekedések, viták, szócsaták) [a másik félben ugyanilyen reakció</w:t>
      </w:r>
      <w:proofErr w:type="gramStart"/>
      <w:r>
        <w:t>]  → a</w:t>
      </w:r>
      <w:proofErr w:type="gramEnd"/>
      <w:r>
        <w:t xml:space="preserve"> szavakból tettek lesznek (gyilkosság, háború) </w:t>
      </w:r>
    </w:p>
    <w:p w:rsidR="006F7F3B" w:rsidRDefault="006F7F3B" w:rsidP="006F7F3B">
      <w:pPr>
        <w:pStyle w:val="Listaszerbekezds"/>
        <w:numPr>
          <w:ilvl w:val="0"/>
          <w:numId w:val="1"/>
        </w:numPr>
      </w:pPr>
      <w:r>
        <w:t xml:space="preserve">Az elérhetetlen vágy: az önző kívánság tárgyát sosem tudjuk megszerezni, elérni („nem kapjátok meg” és „nem tudjátok megszerezni”). Mindenki ugyanazt akarja ↔ nem mindenki (leginkább: senki sem) tudja </w:t>
      </w:r>
      <w:proofErr w:type="gramStart"/>
      <w:r>
        <w:t>megszerezni</w:t>
      </w:r>
      <w:proofErr w:type="gramEnd"/>
      <w:r>
        <w:t xml:space="preserve"> → nincs happy end.</w:t>
      </w:r>
    </w:p>
    <w:p w:rsidR="006F7F3B" w:rsidRDefault="006F7F3B" w:rsidP="006F7F3B">
      <w:pPr>
        <w:pStyle w:val="Listaszerbekezds"/>
        <w:numPr>
          <w:ilvl w:val="0"/>
          <w:numId w:val="1"/>
        </w:numPr>
      </w:pPr>
      <w:r>
        <w:t xml:space="preserve">Krisztus testében a harmónia úgy érhető el, hogy mindenki azt csinálja, amit Isten feladatul ad neki (nem a másikét, nem a másikéra vágyik) &amp; mindenki a másik javát nézi. </w:t>
      </w:r>
    </w:p>
    <w:p w:rsidR="006F7F3B" w:rsidRDefault="006F7F3B" w:rsidP="006F7F3B">
      <w:pPr>
        <w:pStyle w:val="Listaszerbekezds"/>
        <w:numPr>
          <w:ilvl w:val="0"/>
          <w:numId w:val="1"/>
        </w:numPr>
      </w:pPr>
      <w:proofErr w:type="spellStart"/>
      <w:r>
        <w:t>Mimetikus</w:t>
      </w:r>
      <w:proofErr w:type="spellEnd"/>
      <w:r>
        <w:t xml:space="preserve"> versengés: </w:t>
      </w:r>
      <w:proofErr w:type="gramStart"/>
      <w:r w:rsidRPr="004B431E">
        <w:t>az</w:t>
      </w:r>
      <w:proofErr w:type="gramEnd"/>
      <w:r w:rsidRPr="004B431E">
        <w:t xml:space="preserve"> emberek mások vágyait veszik át, azt akarják, amit a másik</w:t>
      </w:r>
      <w:r>
        <w:t>, ami a másiké (irigység, önző vágyak)</w:t>
      </w:r>
      <w:r w:rsidRPr="004B431E">
        <w:t>. Ez verse</w:t>
      </w:r>
      <w:r>
        <w:t>ngéshez, majd erőszakhoz vezet. A</w:t>
      </w:r>
      <w:r w:rsidRPr="004B431E">
        <w:t xml:space="preserve"> konfliktus</w:t>
      </w:r>
      <w:r>
        <w:t>okat nem a különbségek, hanem a – vágyak terén meglévő –</w:t>
      </w:r>
      <w:r w:rsidRPr="004B431E">
        <w:t xml:space="preserve"> azonosságok okozzák.</w:t>
      </w:r>
    </w:p>
    <w:p w:rsidR="006F7F3B" w:rsidRPr="006F7F3B" w:rsidRDefault="006F7F3B" w:rsidP="006F7F3B">
      <w:pPr>
        <w:pStyle w:val="Listaszerbekezds"/>
        <w:ind w:left="360"/>
      </w:pPr>
      <w:r>
        <w:t xml:space="preserve">A </w:t>
      </w:r>
      <w:r w:rsidRPr="00C10EBC">
        <w:t>vágyakozás</w:t>
      </w:r>
      <w:r>
        <w:t>nak</w:t>
      </w:r>
      <w:r w:rsidRPr="00C10EBC">
        <w:t xml:space="preserve"> nem </w:t>
      </w:r>
      <w:r>
        <w:t>kell</w:t>
      </w:r>
      <w:r w:rsidRPr="00C10EBC">
        <w:t xml:space="preserve"> szükségképpen </w:t>
      </w:r>
      <w:r>
        <w:t xml:space="preserve">irigységhez, majd </w:t>
      </w:r>
      <w:r w:rsidRPr="00C10EBC">
        <w:t>erőszakhoz</w:t>
      </w:r>
      <w:r>
        <w:t xml:space="preserve"> (gondolati vagy tényleges) vezetniük</w:t>
      </w:r>
      <w:r w:rsidRPr="00C10EBC">
        <w:t>, hanem pozitív utánzá</w:t>
      </w:r>
      <w:r>
        <w:t>s</w:t>
      </w:r>
      <w:r w:rsidRPr="00C10EBC">
        <w:t>s</w:t>
      </w:r>
      <w:r>
        <w:t>á, Krisztus követésévé kell válniuk.</w:t>
      </w:r>
    </w:p>
    <w:p w:rsidR="00052374" w:rsidRDefault="00052374" w:rsidP="00CB073E">
      <w:pPr>
        <w:pStyle w:val="Bence"/>
        <w:numPr>
          <w:ilvl w:val="0"/>
          <w:numId w:val="1"/>
        </w:numPr>
        <w:spacing w:before="60"/>
        <w:rPr>
          <w:szCs w:val="24"/>
        </w:rPr>
      </w:pPr>
      <w:r w:rsidRPr="00404D6C">
        <w:rPr>
          <w:szCs w:val="24"/>
        </w:rPr>
        <w:t xml:space="preserve">Megoldás: </w:t>
      </w:r>
      <w:proofErr w:type="spellStart"/>
      <w:r w:rsidR="00404D6C">
        <w:t>óember</w:t>
      </w:r>
      <w:proofErr w:type="spellEnd"/>
      <w:r w:rsidR="00404D6C">
        <w:t xml:space="preserve"> helyett újember. </w:t>
      </w:r>
      <w:proofErr w:type="spellStart"/>
      <w:r w:rsidR="00CB073E">
        <w:t>Efézus</w:t>
      </w:r>
      <w:proofErr w:type="spellEnd"/>
      <w:r w:rsidR="00CB073E">
        <w:t xml:space="preserve"> 4,22: V</w:t>
      </w:r>
      <w:r w:rsidR="00CB073E" w:rsidRPr="00E72904">
        <w:t xml:space="preserve">essétek le a régi élet szerint való </w:t>
      </w:r>
      <w:proofErr w:type="spellStart"/>
      <w:r w:rsidR="00CB073E" w:rsidRPr="00E72904">
        <w:t>óembert</w:t>
      </w:r>
      <w:proofErr w:type="spellEnd"/>
      <w:r w:rsidR="00CB073E" w:rsidRPr="00E72904">
        <w:t>, aki csalárd és gonosz kívánságok miatt megromlott; 23 újuljatok meg lelketekben és elmétekben, 24 öltsétek fel az új embert, aki Isten tetszése szerint valóságos igazságban és szentségben teremtetett.</w:t>
      </w:r>
      <w:r w:rsidR="00CB073E" w:rsidRPr="00CB073E">
        <w:rPr>
          <w:szCs w:val="24"/>
        </w:rPr>
        <w:t xml:space="preserve"> </w:t>
      </w:r>
      <w:r w:rsidRPr="00CB073E">
        <w:rPr>
          <w:szCs w:val="24"/>
        </w:rPr>
        <w:t>(</w:t>
      </w:r>
      <w:proofErr w:type="spellStart"/>
      <w:r w:rsidRPr="00CB073E">
        <w:rPr>
          <w:szCs w:val="24"/>
        </w:rPr>
        <w:t>Galata</w:t>
      </w:r>
      <w:proofErr w:type="spellEnd"/>
      <w:r w:rsidRPr="00CB073E">
        <w:rPr>
          <w:szCs w:val="24"/>
        </w:rPr>
        <w:t xml:space="preserve"> 5,20: Akik pedig a Krisztuséi, a testet megfeszítették indulataival és kívánságaival együtt. &amp; 3,27: Mert akik Krisztusba keresztelkedtetek meg, Krisztust öltöztétek fel.)</w:t>
      </w:r>
      <w:r w:rsidR="00E72904" w:rsidRPr="00CB073E">
        <w:rPr>
          <w:szCs w:val="24"/>
        </w:rPr>
        <w:t xml:space="preserve"> </w:t>
      </w:r>
    </w:p>
    <w:p w:rsidR="0016041F" w:rsidRDefault="0016041F" w:rsidP="0016041F">
      <w:pPr>
        <w:pStyle w:val="Listaszerbekezds"/>
        <w:numPr>
          <w:ilvl w:val="0"/>
          <w:numId w:val="1"/>
        </w:numPr>
      </w:pPr>
      <w:r>
        <w:t xml:space="preserve">Vallásos </w:t>
      </w:r>
      <w:proofErr w:type="spellStart"/>
      <w:r>
        <w:t>óember</w:t>
      </w:r>
      <w:proofErr w:type="spellEnd"/>
      <w:r>
        <w:t xml:space="preserve">: versengés, irigység tárgya lesz más, DE nem változik meg az alapvető működési mechanizmusunk (ugyanúgy az </w:t>
      </w:r>
      <w:proofErr w:type="spellStart"/>
      <w:r>
        <w:t>óember</w:t>
      </w:r>
      <w:proofErr w:type="spellEnd"/>
      <w:r>
        <w:t>, az önző vágyak irányítanak bennünket).</w:t>
      </w:r>
    </w:p>
    <w:p w:rsidR="0016041F" w:rsidRDefault="0016041F" w:rsidP="0016041F">
      <w:pPr>
        <w:pStyle w:val="Listaszerbekezds"/>
        <w:ind w:left="360"/>
      </w:pPr>
      <w:r>
        <w:t xml:space="preserve">Csak egy réteg szent máz a rothadó hústesten (vö. </w:t>
      </w:r>
      <w:r w:rsidR="002E3BD9">
        <w:t xml:space="preserve">Máté 23, 27: „fehérre </w:t>
      </w:r>
      <w:r>
        <w:t>meszelt sír</w:t>
      </w:r>
      <w:r w:rsidR="002E3BD9">
        <w:t>”</w:t>
      </w:r>
      <w:r>
        <w:t xml:space="preserve">). </w:t>
      </w:r>
    </w:p>
    <w:p w:rsidR="0016041F" w:rsidRDefault="0016041F" w:rsidP="0016041F">
      <w:pPr>
        <w:pStyle w:val="Listaszerbekezds"/>
        <w:ind w:left="360"/>
      </w:pPr>
      <w:r>
        <w:t>Elére</w:t>
      </w:r>
      <w:r w:rsidR="001A29B2">
        <w:t>ndő javak: ismeret, „bölcsesség”,</w:t>
      </w:r>
      <w:r>
        <w:t xml:space="preserve"> gyülekezeti rang, szolgálat, kisajátítható igazságmorzsák. </w:t>
      </w:r>
    </w:p>
    <w:p w:rsidR="0016041F" w:rsidRPr="0016041F" w:rsidRDefault="0016041F" w:rsidP="0016041F">
      <w:pPr>
        <w:pStyle w:val="Listaszerbekezds"/>
        <w:ind w:left="360"/>
      </w:pPr>
      <w:r>
        <w:t xml:space="preserve">A lényeg, hogy az én egóm kerekedhessen felül a másokén: versengés és irigység a békesség, együttműködés, azaz a szeretet helyett.   </w:t>
      </w:r>
    </w:p>
    <w:p w:rsidR="007128B7" w:rsidRPr="007128B7" w:rsidRDefault="007128B7" w:rsidP="007128B7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 xml:space="preserve">Lásd még: </w:t>
      </w:r>
      <w:r w:rsidR="0078250F" w:rsidRPr="003E7434">
        <w:t>2Móz 20, 17</w:t>
      </w:r>
      <w:r w:rsidR="0078250F">
        <w:t>;</w:t>
      </w:r>
      <w:r w:rsidR="0078250F">
        <w:rPr>
          <w:szCs w:val="24"/>
        </w:rPr>
        <w:t xml:space="preserve"> </w:t>
      </w:r>
      <w:r>
        <w:rPr>
          <w:szCs w:val="24"/>
        </w:rPr>
        <w:t>Jakab 1,14; 3,14; 1János 2,16; Titusz 3,</w:t>
      </w:r>
      <w:proofErr w:type="spellStart"/>
      <w:r>
        <w:rPr>
          <w:szCs w:val="24"/>
        </w:rPr>
        <w:t>3</w:t>
      </w:r>
      <w:proofErr w:type="spellEnd"/>
      <w:r>
        <w:rPr>
          <w:szCs w:val="24"/>
        </w:rPr>
        <w:t>; Róma 7,14-8,10;</w:t>
      </w:r>
      <w:r>
        <w:t xml:space="preserve"> </w:t>
      </w:r>
      <w:proofErr w:type="spellStart"/>
      <w:r>
        <w:t>Efézus</w:t>
      </w:r>
      <w:proofErr w:type="spellEnd"/>
      <w:r>
        <w:t xml:space="preserve"> 4,22-24; </w:t>
      </w:r>
      <w:proofErr w:type="spellStart"/>
      <w:r w:rsidRPr="002C12A2">
        <w:rPr>
          <w:szCs w:val="24"/>
        </w:rPr>
        <w:t>Galata</w:t>
      </w:r>
      <w:proofErr w:type="spellEnd"/>
      <w:r w:rsidRPr="002C12A2">
        <w:rPr>
          <w:szCs w:val="24"/>
        </w:rPr>
        <w:t xml:space="preserve"> 5,17-20, 24</w:t>
      </w:r>
      <w:r>
        <w:rPr>
          <w:szCs w:val="24"/>
        </w:rPr>
        <w:t xml:space="preserve">; </w:t>
      </w:r>
      <w:proofErr w:type="spellStart"/>
      <w:r>
        <w:rPr>
          <w:szCs w:val="24"/>
        </w:rPr>
        <w:t>Kolossé</w:t>
      </w:r>
      <w:proofErr w:type="spellEnd"/>
      <w:r>
        <w:rPr>
          <w:szCs w:val="24"/>
        </w:rPr>
        <w:t xml:space="preserve"> 3,9-10; </w:t>
      </w:r>
      <w:r w:rsidR="0078250F">
        <w:rPr>
          <w:szCs w:val="24"/>
        </w:rPr>
        <w:t>1Péter 2,11</w:t>
      </w:r>
    </w:p>
    <w:p w:rsidR="00404D6C" w:rsidRPr="00404D6C" w:rsidRDefault="00404D6C" w:rsidP="00404D6C">
      <w:pPr>
        <w:pStyle w:val="Bence"/>
        <w:numPr>
          <w:ilvl w:val="0"/>
          <w:numId w:val="1"/>
        </w:numPr>
        <w:spacing w:before="60"/>
        <w:rPr>
          <w:szCs w:val="24"/>
        </w:rPr>
      </w:pPr>
      <w:r w:rsidRPr="00404D6C">
        <w:rPr>
          <w:szCs w:val="24"/>
        </w:rPr>
        <w:t>Vizsgáljuk meg gondolataink, szándékaink, szavaink motivációját a Szent Szellem által: saját önző vágyaink vagy Isten (és az Isteni szeretet) a forrás?</w:t>
      </w:r>
    </w:p>
    <w:p w:rsidR="005D59EE" w:rsidRDefault="005D59EE" w:rsidP="00F70712">
      <w:pPr>
        <w:pStyle w:val="Bence"/>
        <w:spacing w:before="60"/>
        <w:ind w:left="284"/>
        <w:rPr>
          <w:szCs w:val="24"/>
        </w:rPr>
      </w:pPr>
    </w:p>
    <w:p w:rsidR="00F70712" w:rsidRPr="00DD0DFC" w:rsidRDefault="00F70712" w:rsidP="00F7071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2. </w:t>
      </w:r>
      <w:r w:rsidR="0093496D">
        <w:rPr>
          <w:b/>
          <w:szCs w:val="24"/>
          <w:u w:val="single"/>
        </w:rPr>
        <w:t>Mit ne kérjünk? Hogyan ne kérjük?</w:t>
      </w:r>
    </w:p>
    <w:p w:rsidR="00F70712" w:rsidRDefault="00AE0514" w:rsidP="00AE0514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>János 14,13: „</w:t>
      </w:r>
      <w:r w:rsidRPr="00AE0514">
        <w:rPr>
          <w:szCs w:val="24"/>
        </w:rPr>
        <w:t>és amit csak kértek majd az én nevemben, megteszem, hog</w:t>
      </w:r>
      <w:r>
        <w:rPr>
          <w:szCs w:val="24"/>
        </w:rPr>
        <w:t>y dicsőíttessék az Atya a Fiúban.” &amp; 16, 24: „</w:t>
      </w:r>
      <w:r w:rsidRPr="00AE0514">
        <w:rPr>
          <w:szCs w:val="24"/>
        </w:rPr>
        <w:t xml:space="preserve">Eddig nem </w:t>
      </w:r>
      <w:proofErr w:type="spellStart"/>
      <w:r w:rsidRPr="00AE0514">
        <w:rPr>
          <w:szCs w:val="24"/>
        </w:rPr>
        <w:t>kértetek</w:t>
      </w:r>
      <w:proofErr w:type="spellEnd"/>
      <w:r w:rsidRPr="00AE0514">
        <w:rPr>
          <w:szCs w:val="24"/>
        </w:rPr>
        <w:t xml:space="preserve"> semmit az én nevemben: kérjetek és megkapjátok, hogy örömötök teljes legyen.</w:t>
      </w:r>
      <w:r>
        <w:rPr>
          <w:szCs w:val="24"/>
        </w:rPr>
        <w:t>”</w:t>
      </w:r>
    </w:p>
    <w:p w:rsidR="009337BF" w:rsidRDefault="004E4635" w:rsidP="004E4635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 xml:space="preserve">Máté 7,11: </w:t>
      </w:r>
      <w:r w:rsidRPr="004E4635">
        <w:rPr>
          <w:szCs w:val="24"/>
        </w:rPr>
        <w:t>Ha tehát ti gonosz létetekre tudtok jó ajándékokat adni gyermekeiteknek, mennyivel inkább ad jót a ti mennyei Atyátok azoknak, akik kérnek tőle?</w:t>
      </w:r>
    </w:p>
    <w:p w:rsidR="00A834A8" w:rsidRDefault="00A96E43" w:rsidP="004E4635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 xml:space="preserve">Az </w:t>
      </w:r>
      <w:proofErr w:type="spellStart"/>
      <w:r>
        <w:rPr>
          <w:szCs w:val="24"/>
        </w:rPr>
        <w:t>óember</w:t>
      </w:r>
      <w:proofErr w:type="spellEnd"/>
      <w:r>
        <w:rPr>
          <w:szCs w:val="24"/>
        </w:rPr>
        <w:t xml:space="preserve"> vágyaiból</w:t>
      </w:r>
      <w:r w:rsidR="00A834A8">
        <w:rPr>
          <w:szCs w:val="24"/>
        </w:rPr>
        <w:t xml:space="preserve"> származó kérések az </w:t>
      </w:r>
      <w:proofErr w:type="spellStart"/>
      <w:r w:rsidR="00A834A8">
        <w:rPr>
          <w:szCs w:val="24"/>
        </w:rPr>
        <w:t>óembert</w:t>
      </w:r>
      <w:proofErr w:type="spellEnd"/>
      <w:r w:rsidR="00A834A8">
        <w:rPr>
          <w:szCs w:val="24"/>
        </w:rPr>
        <w:t xml:space="preserve"> erősítik (</w:t>
      </w:r>
      <w:r>
        <w:rPr>
          <w:szCs w:val="24"/>
        </w:rPr>
        <w:t>a vágyainkra akarjuk tékozolni az abból fakadó kéréseket).</w:t>
      </w:r>
    </w:p>
    <w:p w:rsidR="00457CB5" w:rsidRDefault="00457CB5" w:rsidP="004E4635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lastRenderedPageBreak/>
        <w:t xml:space="preserve">Miért kérek? Az </w:t>
      </w:r>
      <w:proofErr w:type="spellStart"/>
      <w:r>
        <w:rPr>
          <w:szCs w:val="24"/>
        </w:rPr>
        <w:t>óember</w:t>
      </w:r>
      <w:proofErr w:type="spellEnd"/>
      <w:r>
        <w:rPr>
          <w:szCs w:val="24"/>
        </w:rPr>
        <w:t xml:space="preserve"> vágyainak kielégítése miatt?</w:t>
      </w:r>
    </w:p>
    <w:p w:rsidR="00457CB5" w:rsidRDefault="00457CB5" w:rsidP="004E4635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>Kritérium: jó ajándék (nem a mi szemünkben jó, hanem az Isteni nézőpontból) &amp; Krisztus nevében</w:t>
      </w:r>
    </w:p>
    <w:p w:rsidR="00457CB5" w:rsidRDefault="00457CB5" w:rsidP="004E4635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>Krisztus akaratának megfelelően, Krisztust valóban (nem csak szóban) képviselve kérek? Krisztus is azt kérne? WWJA (Mit kérne Jézus?).</w:t>
      </w:r>
    </w:p>
    <w:p w:rsidR="00457CB5" w:rsidRDefault="00457CB5" w:rsidP="004E4635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 xml:space="preserve">Ha ezek a feltételek teljesülnek, a kérés is teljesül → merjünk kérni (Lukács 15,31).  </w:t>
      </w:r>
    </w:p>
    <w:p w:rsidR="006345E9" w:rsidRDefault="006345E9" w:rsidP="006345E9">
      <w:pPr>
        <w:pStyle w:val="Bence"/>
        <w:spacing w:before="60"/>
        <w:ind w:left="284"/>
        <w:rPr>
          <w:szCs w:val="24"/>
        </w:rPr>
      </w:pPr>
    </w:p>
    <w:p w:rsidR="006345E9" w:rsidRPr="00DD0DFC" w:rsidRDefault="006345E9" w:rsidP="006345E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3. </w:t>
      </w:r>
      <w:r w:rsidR="00EA7E9F">
        <w:rPr>
          <w:b/>
          <w:szCs w:val="24"/>
          <w:u w:val="single"/>
        </w:rPr>
        <w:t>A világ bennünk</w:t>
      </w:r>
    </w:p>
    <w:p w:rsidR="00D4325B" w:rsidRDefault="00D4325B" w:rsidP="00D4325B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 xml:space="preserve">Krisztusban </w:t>
      </w:r>
      <w:proofErr w:type="gramStart"/>
      <w:r>
        <w:rPr>
          <w:szCs w:val="24"/>
        </w:rPr>
        <w:t>vagyunk</w:t>
      </w:r>
      <w:proofErr w:type="gramEnd"/>
      <w:r>
        <w:rPr>
          <w:szCs w:val="24"/>
        </w:rPr>
        <w:t xml:space="preserve"> &amp; Krisztus bennünk van ǁ a világban vagyunk &amp; a világ bennünk van (</w:t>
      </w:r>
      <w:proofErr w:type="spellStart"/>
      <w:r>
        <w:rPr>
          <w:szCs w:val="24"/>
        </w:rPr>
        <w:t>óember</w:t>
      </w:r>
      <w:proofErr w:type="spellEnd"/>
      <w:r>
        <w:rPr>
          <w:szCs w:val="24"/>
        </w:rPr>
        <w:t>)</w:t>
      </w:r>
    </w:p>
    <w:p w:rsidR="004F0B3B" w:rsidRDefault="004F0B3B" w:rsidP="004F0B3B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 xml:space="preserve">Nem szolgálhatunk két úrnak (Máté 6,24: </w:t>
      </w:r>
      <w:r w:rsidRPr="004F0B3B">
        <w:rPr>
          <w:szCs w:val="24"/>
        </w:rPr>
        <w:t>Senki sem szolgálhat két úrnak, mert vagy az egyiket fogja gyűlölni, a másikat pedig szeretni, vagy az egyikhez ragaszkodik majd, a másikat pedig megveti.</w:t>
      </w:r>
      <w:r>
        <w:rPr>
          <w:szCs w:val="24"/>
        </w:rPr>
        <w:t>)</w:t>
      </w:r>
    </w:p>
    <w:p w:rsidR="00A36175" w:rsidRDefault="00A36175" w:rsidP="004F0B3B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>Paráznaság: csak egyhez lehetünk hűségesek. Isten ↔ ego (</w:t>
      </w:r>
      <w:proofErr w:type="spellStart"/>
      <w:r>
        <w:rPr>
          <w:szCs w:val="24"/>
        </w:rPr>
        <w:t>óember</w:t>
      </w:r>
      <w:proofErr w:type="spellEnd"/>
      <w:r>
        <w:rPr>
          <w:szCs w:val="24"/>
        </w:rPr>
        <w:t>)</w:t>
      </w:r>
    </w:p>
    <w:p w:rsidR="004F0B3B" w:rsidRDefault="004F0B3B" w:rsidP="004F0B3B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 xml:space="preserve">Bennünk van még az </w:t>
      </w:r>
      <w:proofErr w:type="spellStart"/>
      <w:r>
        <w:rPr>
          <w:szCs w:val="24"/>
        </w:rPr>
        <w:t>óember</w:t>
      </w:r>
      <w:proofErr w:type="spellEnd"/>
      <w:r>
        <w:rPr>
          <w:szCs w:val="24"/>
        </w:rPr>
        <w:t xml:space="preserve">, DE barátságot kötünk-e vele – az </w:t>
      </w:r>
      <w:proofErr w:type="spellStart"/>
      <w:r>
        <w:rPr>
          <w:szCs w:val="24"/>
        </w:rPr>
        <w:t>óemberhez</w:t>
      </w:r>
      <w:proofErr w:type="spellEnd"/>
      <w:r>
        <w:rPr>
          <w:szCs w:val="24"/>
        </w:rPr>
        <w:t xml:space="preserve"> ragaszkodunk vagy Istenhez?</w:t>
      </w:r>
    </w:p>
    <w:p w:rsidR="00A05C89" w:rsidRDefault="00A05C89" w:rsidP="00A05C89">
      <w:pPr>
        <w:pStyle w:val="Bence"/>
        <w:spacing w:before="60"/>
        <w:ind w:left="360"/>
        <w:rPr>
          <w:szCs w:val="24"/>
        </w:rPr>
      </w:pPr>
    </w:p>
    <w:p w:rsidR="00A05C89" w:rsidRPr="00DD0DFC" w:rsidRDefault="00A05C89" w:rsidP="00A05C8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4. Mire gondolt a </w:t>
      </w:r>
      <w:r w:rsidR="007D54D5">
        <w:rPr>
          <w:b/>
          <w:szCs w:val="24"/>
          <w:u w:val="single"/>
        </w:rPr>
        <w:t>szerző? (5. vers)</w:t>
      </w:r>
    </w:p>
    <w:p w:rsidR="00A05C89" w:rsidRDefault="007D54D5" w:rsidP="00A05C89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 xml:space="preserve">Mindkét – egymással ellentétes – értelmezés lehet helyes (illik a kontextusba &amp; máshol is szerepel a Bibliában). </w:t>
      </w:r>
      <w:r w:rsidR="00A27528">
        <w:rPr>
          <w:szCs w:val="24"/>
        </w:rPr>
        <w:t>Első értelmezés (Irigységre kívánkozik): első 2 versre utal ↔ második értelmezés: 4. versre</w:t>
      </w:r>
    </w:p>
    <w:p w:rsidR="00691EE8" w:rsidRDefault="00691EE8" w:rsidP="00A05C89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>Nem tudjuk, hol ír az Írás.</w:t>
      </w:r>
      <w:r w:rsidR="00A27528">
        <w:rPr>
          <w:szCs w:val="24"/>
        </w:rPr>
        <w:t xml:space="preserve"> 1, Ismeretlen apokrif 2, Több szakasz egybeolvasztása (1Mózes 4,7; 6,3; </w:t>
      </w:r>
      <w:r w:rsidR="00A27528" w:rsidRPr="00A27528">
        <w:rPr>
          <w:i/>
          <w:szCs w:val="24"/>
        </w:rPr>
        <w:t>6,5; 8,21</w:t>
      </w:r>
      <w:r w:rsidR="00A27528">
        <w:rPr>
          <w:szCs w:val="24"/>
        </w:rPr>
        <w:t xml:space="preserve">; Zsoltárok 37,1; 73,3; 119,20; </w:t>
      </w:r>
      <w:r w:rsidR="00A27528" w:rsidRPr="00A27528">
        <w:rPr>
          <w:i/>
          <w:szCs w:val="24"/>
        </w:rPr>
        <w:t>Példabeszédek 21,10</w:t>
      </w:r>
      <w:r w:rsidR="005778EB">
        <w:rPr>
          <w:szCs w:val="24"/>
        </w:rPr>
        <w:t xml:space="preserve">; </w:t>
      </w:r>
      <w:r w:rsidR="005778EB" w:rsidRPr="005778EB">
        <w:rPr>
          <w:i/>
          <w:szCs w:val="24"/>
        </w:rPr>
        <w:t>Énekek Éneke 8,6</w:t>
      </w:r>
    </w:p>
    <w:p w:rsidR="00D4325B" w:rsidRDefault="00D4325B" w:rsidP="00985805">
      <w:pPr>
        <w:pStyle w:val="Bence"/>
        <w:spacing w:before="60"/>
        <w:ind w:left="284"/>
        <w:rPr>
          <w:szCs w:val="24"/>
        </w:rPr>
      </w:pPr>
    </w:p>
    <w:p w:rsidR="006345E9" w:rsidRDefault="006345E9" w:rsidP="00985805">
      <w:pPr>
        <w:pStyle w:val="Bence"/>
        <w:pBdr>
          <w:bottom w:val="single" w:sz="12" w:space="1" w:color="auto"/>
        </w:pBdr>
        <w:spacing w:before="60"/>
        <w:ind w:left="284"/>
        <w:rPr>
          <w:szCs w:val="24"/>
        </w:rPr>
      </w:pPr>
    </w:p>
    <w:p w:rsidR="006345E9" w:rsidRDefault="006345E9" w:rsidP="00985805">
      <w:pPr>
        <w:pStyle w:val="Bence"/>
        <w:spacing w:before="60"/>
        <w:ind w:left="284"/>
        <w:rPr>
          <w:szCs w:val="24"/>
        </w:rPr>
      </w:pPr>
    </w:p>
    <w:p w:rsidR="000E0EA7" w:rsidRDefault="00D77100" w:rsidP="00BB0299">
      <w:r>
        <w:t xml:space="preserve">1János 2,16: </w:t>
      </w:r>
      <w:r w:rsidRPr="00D77100">
        <w:t>Mert mindaz, ami a világban van, a test kívánsága, a szem kívánsága és a vagyonnal való kérkedés, nem az Atyától, hanem a világtól van.</w:t>
      </w:r>
    </w:p>
    <w:p w:rsidR="00C4745E" w:rsidRDefault="00C4745E" w:rsidP="00BB0299"/>
    <w:p w:rsidR="00A62161" w:rsidRDefault="00CD7CC7" w:rsidP="00BB0299">
      <w:r>
        <w:t>Titusz 3,</w:t>
      </w:r>
      <w:proofErr w:type="spellStart"/>
      <w:r>
        <w:t>3</w:t>
      </w:r>
      <w:proofErr w:type="spellEnd"/>
      <w:r>
        <w:t xml:space="preserve">: </w:t>
      </w:r>
      <w:r w:rsidR="00A62161" w:rsidRPr="00A62161">
        <w:t>Mert valamikor mi is esztelenek, engedetlenek, tévelygők voltunk, különféle kívánságok és élvezetek rabjai, gonoszságban és irigységben élők, egymástól gyűlöltek és egymást gyűlölők.</w:t>
      </w:r>
    </w:p>
    <w:p w:rsidR="00A62161" w:rsidRDefault="00A62161" w:rsidP="00BB0299"/>
    <w:p w:rsidR="00A62161" w:rsidRDefault="00A62161" w:rsidP="00A62161">
      <w:r>
        <w:t xml:space="preserve">Jakab 3,14: </w:t>
      </w:r>
      <w:r w:rsidRPr="00527A31">
        <w:t>Ha pedig keserű irigység és viszálykodás</w:t>
      </w:r>
      <w:r w:rsidR="00DA36E7">
        <w:t xml:space="preserve"> (rivalizálás; versengés)</w:t>
      </w:r>
      <w:r w:rsidRPr="00527A31">
        <w:t xml:space="preserve"> van a szívetekben, ne vétkezzetek az igazság ellen azzal, hogy bölcsességetekkel kérkedtek.</w:t>
      </w:r>
    </w:p>
    <w:p w:rsidR="00A62161" w:rsidRDefault="00A62161" w:rsidP="00A62161"/>
    <w:p w:rsidR="00A62161" w:rsidRDefault="00A62161" w:rsidP="00A62161">
      <w:r>
        <w:t xml:space="preserve">Jakab 1,14: </w:t>
      </w:r>
      <w:r w:rsidRPr="005A7887">
        <w:t>Mert mindenki saját kívánságától vonzva és csalogatva esik kísértésbe. 15 Azután a kívánság megfoganva bűnt szül, a bűn pedig kiteljesedve halált nemz.</w:t>
      </w:r>
    </w:p>
    <w:p w:rsidR="00A62161" w:rsidRDefault="00A62161" w:rsidP="00BB0299"/>
    <w:p w:rsidR="008377CF" w:rsidRDefault="008377CF" w:rsidP="00BB0299">
      <w:r>
        <w:t xml:space="preserve">Róma 8,5: </w:t>
      </w:r>
      <w:r w:rsidRPr="008377CF">
        <w:t xml:space="preserve">Mert akik test szerint élnek, a test dolgaira törekszenek, akik pedig </w:t>
      </w:r>
      <w:r>
        <w:t>Szellem</w:t>
      </w:r>
      <w:r w:rsidRPr="008377CF">
        <w:t xml:space="preserve"> szerint, a </w:t>
      </w:r>
      <w:r>
        <w:t xml:space="preserve">Szellem </w:t>
      </w:r>
      <w:r w:rsidRPr="008377CF">
        <w:t xml:space="preserve">dolgaira. 6 A test törekvése halál, a </w:t>
      </w:r>
      <w:r>
        <w:t>Szellem</w:t>
      </w:r>
      <w:r w:rsidRPr="008377CF">
        <w:t xml:space="preserve"> törekvése pedig élet és békesség, </w:t>
      </w:r>
      <w:proofErr w:type="gramStart"/>
      <w:r w:rsidRPr="008377CF">
        <w:t>7</w:t>
      </w:r>
      <w:proofErr w:type="gramEnd"/>
      <w:r w:rsidRPr="008377CF">
        <w:t xml:space="preserve"> minthogy a test törekvése ellenségeskedés Istennel, mert Isten törvényének nem engedelmeskedik, és nem is tud engedelmeskedni. 8 Akik pedig test szerint élnek, nem lehetnek kedvesek Isten előtt.</w:t>
      </w:r>
    </w:p>
    <w:p w:rsidR="002C12A2" w:rsidRDefault="002C12A2" w:rsidP="00BB0299"/>
    <w:p w:rsidR="002C12A2" w:rsidRDefault="002C12A2" w:rsidP="002C12A2">
      <w:proofErr w:type="spellStart"/>
      <w:r>
        <w:t>Galata</w:t>
      </w:r>
      <w:proofErr w:type="spellEnd"/>
      <w:r>
        <w:t xml:space="preserve"> 5,17: Mert a test a szellem ellen törekedik, a szellem pedig a test ellen: ezek pedig egymással ellenkeznek, hogy ne azokat cselekedjétek, amiket akartok.</w:t>
      </w:r>
    </w:p>
    <w:p w:rsidR="00A62161" w:rsidRDefault="00A62161" w:rsidP="00BB0299"/>
    <w:p w:rsidR="00F11B01" w:rsidRDefault="00F11B01" w:rsidP="00BB0299">
      <w:r w:rsidRPr="003E7434">
        <w:t>2Móz</w:t>
      </w:r>
      <w:r>
        <w:t>es 20,</w:t>
      </w:r>
      <w:r w:rsidRPr="003E7434">
        <w:t>17</w:t>
      </w:r>
      <w:r>
        <w:t xml:space="preserve">: </w:t>
      </w:r>
      <w:r w:rsidRPr="003E7434">
        <w:t>Ne kívánd meg felebarátod házát! Ne kívánd meg felebarátod feleségét, se szolgáját és szolgálóját, ökrét és szamarát</w:t>
      </w:r>
      <w:r>
        <w:t>, semmit se, a mi felebarátodé.</w:t>
      </w:r>
    </w:p>
    <w:p w:rsidR="00F11B01" w:rsidRDefault="00F11B01" w:rsidP="00BB0299"/>
    <w:p w:rsidR="00A06F9E" w:rsidRDefault="00A06F9E" w:rsidP="00A06F9E">
      <w:r>
        <w:t>1Péter 2,11: S</w:t>
      </w:r>
      <w:r w:rsidRPr="00D33D7D">
        <w:t>zeretteim, kérlek titeket, mint jövevényeket és idegeneket: tartózkodjatok a testi vágyaktól, amelyek a lélek ellen harcolnak.</w:t>
      </w:r>
    </w:p>
    <w:p w:rsidR="00845144" w:rsidRDefault="00845144" w:rsidP="00A06F9E"/>
    <w:p w:rsidR="00267F5B" w:rsidRPr="00BB0299" w:rsidRDefault="00E75231" w:rsidP="00BB0299">
      <w:proofErr w:type="spellStart"/>
      <w:r>
        <w:t>Kolossé</w:t>
      </w:r>
      <w:proofErr w:type="spellEnd"/>
      <w:r>
        <w:t xml:space="preserve"> 3,9-10: </w:t>
      </w:r>
      <w:r w:rsidRPr="00E75231">
        <w:t>Ne hazudjatok egymásnak, mert levetkőztétek a régi embert cselekedeteivel együtt, 10 és felöltöztétek az új embert, aki Teremtőjének képmására állandóan megújul, hogy egyre jobban megismerje őt.</w:t>
      </w:r>
      <w:bookmarkStart w:id="0" w:name="_GoBack"/>
      <w:bookmarkEnd w:id="0"/>
    </w:p>
    <w:sectPr w:rsidR="00267F5B" w:rsidRPr="00BB0299" w:rsidSect="005C3EC6">
      <w:pgSz w:w="11906" w:h="16838" w:code="9"/>
      <w:pgMar w:top="794" w:right="794" w:bottom="82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32C"/>
    <w:multiLevelType w:val="hybridMultilevel"/>
    <w:tmpl w:val="46B857E0"/>
    <w:lvl w:ilvl="0" w:tplc="92FC7B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6398"/>
    <w:multiLevelType w:val="hybridMultilevel"/>
    <w:tmpl w:val="EB6644B6"/>
    <w:lvl w:ilvl="0" w:tplc="92FC7B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556F41"/>
    <w:multiLevelType w:val="hybridMultilevel"/>
    <w:tmpl w:val="A30453B8"/>
    <w:lvl w:ilvl="0" w:tplc="92FC7B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18E55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65"/>
    <w:rsid w:val="0000084D"/>
    <w:rsid w:val="00010195"/>
    <w:rsid w:val="0001318F"/>
    <w:rsid w:val="00013959"/>
    <w:rsid w:val="00020B75"/>
    <w:rsid w:val="00024140"/>
    <w:rsid w:val="00025B86"/>
    <w:rsid w:val="000464AC"/>
    <w:rsid w:val="000471D0"/>
    <w:rsid w:val="00050112"/>
    <w:rsid w:val="00052374"/>
    <w:rsid w:val="0005274D"/>
    <w:rsid w:val="000535AC"/>
    <w:rsid w:val="00054B0A"/>
    <w:rsid w:val="00066AE0"/>
    <w:rsid w:val="0007729D"/>
    <w:rsid w:val="000870D4"/>
    <w:rsid w:val="00096668"/>
    <w:rsid w:val="000A3253"/>
    <w:rsid w:val="000A5DD0"/>
    <w:rsid w:val="000A6151"/>
    <w:rsid w:val="000A7A6D"/>
    <w:rsid w:val="000C128E"/>
    <w:rsid w:val="000C21D3"/>
    <w:rsid w:val="000C2305"/>
    <w:rsid w:val="000C2508"/>
    <w:rsid w:val="000D3DB6"/>
    <w:rsid w:val="000E0EA7"/>
    <w:rsid w:val="000E135A"/>
    <w:rsid w:val="000E404E"/>
    <w:rsid w:val="000F318C"/>
    <w:rsid w:val="000F484F"/>
    <w:rsid w:val="001009CC"/>
    <w:rsid w:val="00140633"/>
    <w:rsid w:val="0014311A"/>
    <w:rsid w:val="00143662"/>
    <w:rsid w:val="00147FC3"/>
    <w:rsid w:val="00154674"/>
    <w:rsid w:val="001573E7"/>
    <w:rsid w:val="0016041F"/>
    <w:rsid w:val="00166E21"/>
    <w:rsid w:val="00167DAC"/>
    <w:rsid w:val="001702EB"/>
    <w:rsid w:val="00187536"/>
    <w:rsid w:val="00187606"/>
    <w:rsid w:val="001A29B2"/>
    <w:rsid w:val="001A71D7"/>
    <w:rsid w:val="001B0610"/>
    <w:rsid w:val="001B5863"/>
    <w:rsid w:val="001B58AD"/>
    <w:rsid w:val="001B5E1E"/>
    <w:rsid w:val="001C3F38"/>
    <w:rsid w:val="001D4A1D"/>
    <w:rsid w:val="001D5056"/>
    <w:rsid w:val="001D602D"/>
    <w:rsid w:val="001E04EC"/>
    <w:rsid w:val="001E33B1"/>
    <w:rsid w:val="001E3795"/>
    <w:rsid w:val="001E5A01"/>
    <w:rsid w:val="001E7675"/>
    <w:rsid w:val="001E7CCC"/>
    <w:rsid w:val="00203129"/>
    <w:rsid w:val="00206D8B"/>
    <w:rsid w:val="002115ED"/>
    <w:rsid w:val="00216DC2"/>
    <w:rsid w:val="0022573E"/>
    <w:rsid w:val="00237A67"/>
    <w:rsid w:val="00237C8A"/>
    <w:rsid w:val="002444FD"/>
    <w:rsid w:val="00262876"/>
    <w:rsid w:val="00262DD2"/>
    <w:rsid w:val="00267F5B"/>
    <w:rsid w:val="002718B9"/>
    <w:rsid w:val="002736B7"/>
    <w:rsid w:val="00281169"/>
    <w:rsid w:val="00282314"/>
    <w:rsid w:val="00283BC5"/>
    <w:rsid w:val="00285C0F"/>
    <w:rsid w:val="002A6B02"/>
    <w:rsid w:val="002B534C"/>
    <w:rsid w:val="002C12A2"/>
    <w:rsid w:val="002C1B85"/>
    <w:rsid w:val="002C391F"/>
    <w:rsid w:val="002C7355"/>
    <w:rsid w:val="002E27AC"/>
    <w:rsid w:val="002E3BD9"/>
    <w:rsid w:val="002F202B"/>
    <w:rsid w:val="002F6E01"/>
    <w:rsid w:val="0030343A"/>
    <w:rsid w:val="00304631"/>
    <w:rsid w:val="00313A07"/>
    <w:rsid w:val="003323FF"/>
    <w:rsid w:val="0033505F"/>
    <w:rsid w:val="003407EE"/>
    <w:rsid w:val="00344D6C"/>
    <w:rsid w:val="00350000"/>
    <w:rsid w:val="0035227D"/>
    <w:rsid w:val="00353325"/>
    <w:rsid w:val="003608E6"/>
    <w:rsid w:val="003623D1"/>
    <w:rsid w:val="00372C36"/>
    <w:rsid w:val="00380533"/>
    <w:rsid w:val="00382B25"/>
    <w:rsid w:val="00382FFD"/>
    <w:rsid w:val="0038596A"/>
    <w:rsid w:val="00386AB6"/>
    <w:rsid w:val="003A0233"/>
    <w:rsid w:val="003A0F35"/>
    <w:rsid w:val="003B10B1"/>
    <w:rsid w:val="003B202A"/>
    <w:rsid w:val="003B4CD7"/>
    <w:rsid w:val="003D17B1"/>
    <w:rsid w:val="003E0286"/>
    <w:rsid w:val="003E3900"/>
    <w:rsid w:val="003E7434"/>
    <w:rsid w:val="003F4FF4"/>
    <w:rsid w:val="003F7E1A"/>
    <w:rsid w:val="00402934"/>
    <w:rsid w:val="00404D6C"/>
    <w:rsid w:val="00407963"/>
    <w:rsid w:val="004132C7"/>
    <w:rsid w:val="00420B83"/>
    <w:rsid w:val="00421038"/>
    <w:rsid w:val="00437381"/>
    <w:rsid w:val="004460DF"/>
    <w:rsid w:val="00456B42"/>
    <w:rsid w:val="00456FBA"/>
    <w:rsid w:val="00457CB5"/>
    <w:rsid w:val="0046625D"/>
    <w:rsid w:val="00481401"/>
    <w:rsid w:val="00483317"/>
    <w:rsid w:val="00483779"/>
    <w:rsid w:val="00485766"/>
    <w:rsid w:val="00487A43"/>
    <w:rsid w:val="004A2901"/>
    <w:rsid w:val="004A5705"/>
    <w:rsid w:val="004B216E"/>
    <w:rsid w:val="004B4295"/>
    <w:rsid w:val="004B431E"/>
    <w:rsid w:val="004C5291"/>
    <w:rsid w:val="004E3CF8"/>
    <w:rsid w:val="004E4635"/>
    <w:rsid w:val="004F0B3B"/>
    <w:rsid w:val="004F33B8"/>
    <w:rsid w:val="004F470E"/>
    <w:rsid w:val="004F4A09"/>
    <w:rsid w:val="004F6395"/>
    <w:rsid w:val="0050160F"/>
    <w:rsid w:val="005020A8"/>
    <w:rsid w:val="0050575F"/>
    <w:rsid w:val="0050629A"/>
    <w:rsid w:val="00520260"/>
    <w:rsid w:val="00527A31"/>
    <w:rsid w:val="0053133C"/>
    <w:rsid w:val="00536BBC"/>
    <w:rsid w:val="005407FD"/>
    <w:rsid w:val="005413DC"/>
    <w:rsid w:val="005422B4"/>
    <w:rsid w:val="005423D6"/>
    <w:rsid w:val="00542D99"/>
    <w:rsid w:val="005527F6"/>
    <w:rsid w:val="00555992"/>
    <w:rsid w:val="0055605A"/>
    <w:rsid w:val="005560EA"/>
    <w:rsid w:val="00562775"/>
    <w:rsid w:val="005658D3"/>
    <w:rsid w:val="0057120E"/>
    <w:rsid w:val="00572C7A"/>
    <w:rsid w:val="00574A82"/>
    <w:rsid w:val="00575276"/>
    <w:rsid w:val="00576D2C"/>
    <w:rsid w:val="005778EB"/>
    <w:rsid w:val="00581AE7"/>
    <w:rsid w:val="005A2FB6"/>
    <w:rsid w:val="005A7887"/>
    <w:rsid w:val="005B26BF"/>
    <w:rsid w:val="005C25EF"/>
    <w:rsid w:val="005C3EC6"/>
    <w:rsid w:val="005C6898"/>
    <w:rsid w:val="005D453B"/>
    <w:rsid w:val="005D59EE"/>
    <w:rsid w:val="005E0061"/>
    <w:rsid w:val="005E007E"/>
    <w:rsid w:val="005E08A2"/>
    <w:rsid w:val="005E2359"/>
    <w:rsid w:val="0060060F"/>
    <w:rsid w:val="006020A0"/>
    <w:rsid w:val="006049EA"/>
    <w:rsid w:val="006149A9"/>
    <w:rsid w:val="00621EA3"/>
    <w:rsid w:val="0062526B"/>
    <w:rsid w:val="006327B4"/>
    <w:rsid w:val="006345E9"/>
    <w:rsid w:val="0065030B"/>
    <w:rsid w:val="00674371"/>
    <w:rsid w:val="0068122E"/>
    <w:rsid w:val="00681726"/>
    <w:rsid w:val="00681E07"/>
    <w:rsid w:val="006852EB"/>
    <w:rsid w:val="006862DB"/>
    <w:rsid w:val="00691EE8"/>
    <w:rsid w:val="00692F33"/>
    <w:rsid w:val="006A26BB"/>
    <w:rsid w:val="006A3F33"/>
    <w:rsid w:val="006A460E"/>
    <w:rsid w:val="006A7B20"/>
    <w:rsid w:val="006A7C94"/>
    <w:rsid w:val="006B1AF5"/>
    <w:rsid w:val="006C573C"/>
    <w:rsid w:val="006D0AC6"/>
    <w:rsid w:val="006D2F79"/>
    <w:rsid w:val="006D3F2A"/>
    <w:rsid w:val="006D41F2"/>
    <w:rsid w:val="006D425E"/>
    <w:rsid w:val="006E1E98"/>
    <w:rsid w:val="006E307B"/>
    <w:rsid w:val="006F7F3B"/>
    <w:rsid w:val="00703690"/>
    <w:rsid w:val="007061EE"/>
    <w:rsid w:val="00710872"/>
    <w:rsid w:val="007128B7"/>
    <w:rsid w:val="00720230"/>
    <w:rsid w:val="00726EBF"/>
    <w:rsid w:val="0073293C"/>
    <w:rsid w:val="00734C8A"/>
    <w:rsid w:val="0074544F"/>
    <w:rsid w:val="007566CE"/>
    <w:rsid w:val="00762F74"/>
    <w:rsid w:val="00763D55"/>
    <w:rsid w:val="00771F65"/>
    <w:rsid w:val="0077448C"/>
    <w:rsid w:val="0077795B"/>
    <w:rsid w:val="0078250F"/>
    <w:rsid w:val="0078273E"/>
    <w:rsid w:val="0078346E"/>
    <w:rsid w:val="00792EC8"/>
    <w:rsid w:val="007945D0"/>
    <w:rsid w:val="00797016"/>
    <w:rsid w:val="00797656"/>
    <w:rsid w:val="00797ABE"/>
    <w:rsid w:val="007B169A"/>
    <w:rsid w:val="007C35B4"/>
    <w:rsid w:val="007D54D5"/>
    <w:rsid w:val="007E09B7"/>
    <w:rsid w:val="007E7DEE"/>
    <w:rsid w:val="007F334C"/>
    <w:rsid w:val="008038C1"/>
    <w:rsid w:val="008049F6"/>
    <w:rsid w:val="00811210"/>
    <w:rsid w:val="00811A79"/>
    <w:rsid w:val="00813629"/>
    <w:rsid w:val="00814551"/>
    <w:rsid w:val="008177A0"/>
    <w:rsid w:val="00821E2E"/>
    <w:rsid w:val="008245C9"/>
    <w:rsid w:val="0082527E"/>
    <w:rsid w:val="00834CD6"/>
    <w:rsid w:val="008377CF"/>
    <w:rsid w:val="00840BB5"/>
    <w:rsid w:val="00845144"/>
    <w:rsid w:val="00847769"/>
    <w:rsid w:val="00863AD9"/>
    <w:rsid w:val="00865D9D"/>
    <w:rsid w:val="0086647D"/>
    <w:rsid w:val="008675A1"/>
    <w:rsid w:val="00872A65"/>
    <w:rsid w:val="0087463C"/>
    <w:rsid w:val="00874969"/>
    <w:rsid w:val="00885B7F"/>
    <w:rsid w:val="008A02D7"/>
    <w:rsid w:val="008A1FC4"/>
    <w:rsid w:val="008A2826"/>
    <w:rsid w:val="008A4870"/>
    <w:rsid w:val="008B0034"/>
    <w:rsid w:val="008C02E1"/>
    <w:rsid w:val="008E0812"/>
    <w:rsid w:val="008E1048"/>
    <w:rsid w:val="008F3E3E"/>
    <w:rsid w:val="00900B39"/>
    <w:rsid w:val="0091238C"/>
    <w:rsid w:val="0091240C"/>
    <w:rsid w:val="0091263D"/>
    <w:rsid w:val="009242C7"/>
    <w:rsid w:val="009259C6"/>
    <w:rsid w:val="009313DA"/>
    <w:rsid w:val="009337BF"/>
    <w:rsid w:val="0093496D"/>
    <w:rsid w:val="009425B6"/>
    <w:rsid w:val="00943F3C"/>
    <w:rsid w:val="00951EC3"/>
    <w:rsid w:val="00954344"/>
    <w:rsid w:val="00956487"/>
    <w:rsid w:val="00956B8A"/>
    <w:rsid w:val="00962E6B"/>
    <w:rsid w:val="009667BC"/>
    <w:rsid w:val="00971810"/>
    <w:rsid w:val="00971C3E"/>
    <w:rsid w:val="009755D1"/>
    <w:rsid w:val="00975D88"/>
    <w:rsid w:val="0098027F"/>
    <w:rsid w:val="009836FC"/>
    <w:rsid w:val="00985805"/>
    <w:rsid w:val="00993B5F"/>
    <w:rsid w:val="00997501"/>
    <w:rsid w:val="009A7DFD"/>
    <w:rsid w:val="009B0398"/>
    <w:rsid w:val="009B3BF7"/>
    <w:rsid w:val="009C06A3"/>
    <w:rsid w:val="009E1B5D"/>
    <w:rsid w:val="00A0116F"/>
    <w:rsid w:val="00A03BD1"/>
    <w:rsid w:val="00A04A19"/>
    <w:rsid w:val="00A05C89"/>
    <w:rsid w:val="00A06F9E"/>
    <w:rsid w:val="00A07DC6"/>
    <w:rsid w:val="00A16FEA"/>
    <w:rsid w:val="00A216C3"/>
    <w:rsid w:val="00A2195B"/>
    <w:rsid w:val="00A22F65"/>
    <w:rsid w:val="00A27528"/>
    <w:rsid w:val="00A32223"/>
    <w:rsid w:val="00A35DDF"/>
    <w:rsid w:val="00A36175"/>
    <w:rsid w:val="00A45FFE"/>
    <w:rsid w:val="00A46706"/>
    <w:rsid w:val="00A55AB5"/>
    <w:rsid w:val="00A611EE"/>
    <w:rsid w:val="00A62161"/>
    <w:rsid w:val="00A62CAA"/>
    <w:rsid w:val="00A66A49"/>
    <w:rsid w:val="00A70014"/>
    <w:rsid w:val="00A72CAB"/>
    <w:rsid w:val="00A758A8"/>
    <w:rsid w:val="00A834A8"/>
    <w:rsid w:val="00A84B94"/>
    <w:rsid w:val="00A85258"/>
    <w:rsid w:val="00A906D3"/>
    <w:rsid w:val="00A96E43"/>
    <w:rsid w:val="00AA1D37"/>
    <w:rsid w:val="00AA61B2"/>
    <w:rsid w:val="00AB2BD1"/>
    <w:rsid w:val="00AB6F7F"/>
    <w:rsid w:val="00AB711D"/>
    <w:rsid w:val="00AC2DF6"/>
    <w:rsid w:val="00AD3B4B"/>
    <w:rsid w:val="00AD3DE6"/>
    <w:rsid w:val="00AD5BF8"/>
    <w:rsid w:val="00AD68C7"/>
    <w:rsid w:val="00AD7B05"/>
    <w:rsid w:val="00AE0514"/>
    <w:rsid w:val="00AE1EBE"/>
    <w:rsid w:val="00AE7596"/>
    <w:rsid w:val="00AF10F7"/>
    <w:rsid w:val="00AF5871"/>
    <w:rsid w:val="00AF702D"/>
    <w:rsid w:val="00B0118B"/>
    <w:rsid w:val="00B06620"/>
    <w:rsid w:val="00B06697"/>
    <w:rsid w:val="00B104C0"/>
    <w:rsid w:val="00B13DD4"/>
    <w:rsid w:val="00B15D12"/>
    <w:rsid w:val="00B16326"/>
    <w:rsid w:val="00B16E80"/>
    <w:rsid w:val="00B30FFA"/>
    <w:rsid w:val="00B43B10"/>
    <w:rsid w:val="00B460B7"/>
    <w:rsid w:val="00B51A0D"/>
    <w:rsid w:val="00B53CDB"/>
    <w:rsid w:val="00B66EDB"/>
    <w:rsid w:val="00B73771"/>
    <w:rsid w:val="00B841A0"/>
    <w:rsid w:val="00B8529E"/>
    <w:rsid w:val="00B860B8"/>
    <w:rsid w:val="00B92017"/>
    <w:rsid w:val="00B956DB"/>
    <w:rsid w:val="00BA394C"/>
    <w:rsid w:val="00BA5110"/>
    <w:rsid w:val="00BA646C"/>
    <w:rsid w:val="00BB0299"/>
    <w:rsid w:val="00BB11C6"/>
    <w:rsid w:val="00BD42D3"/>
    <w:rsid w:val="00BD7B9C"/>
    <w:rsid w:val="00C10EBC"/>
    <w:rsid w:val="00C133D8"/>
    <w:rsid w:val="00C22AA4"/>
    <w:rsid w:val="00C22E24"/>
    <w:rsid w:val="00C23447"/>
    <w:rsid w:val="00C32535"/>
    <w:rsid w:val="00C353DE"/>
    <w:rsid w:val="00C35856"/>
    <w:rsid w:val="00C37324"/>
    <w:rsid w:val="00C4745E"/>
    <w:rsid w:val="00C53218"/>
    <w:rsid w:val="00C53C7C"/>
    <w:rsid w:val="00C628D1"/>
    <w:rsid w:val="00C760C7"/>
    <w:rsid w:val="00C80580"/>
    <w:rsid w:val="00C927BB"/>
    <w:rsid w:val="00CA2123"/>
    <w:rsid w:val="00CA2DCD"/>
    <w:rsid w:val="00CB073E"/>
    <w:rsid w:val="00CB199A"/>
    <w:rsid w:val="00CD359D"/>
    <w:rsid w:val="00CD406D"/>
    <w:rsid w:val="00CD7CC7"/>
    <w:rsid w:val="00CE07CD"/>
    <w:rsid w:val="00CE192A"/>
    <w:rsid w:val="00CF54DF"/>
    <w:rsid w:val="00D0506E"/>
    <w:rsid w:val="00D077B7"/>
    <w:rsid w:val="00D13F0A"/>
    <w:rsid w:val="00D14AE5"/>
    <w:rsid w:val="00D16D61"/>
    <w:rsid w:val="00D16E98"/>
    <w:rsid w:val="00D24A22"/>
    <w:rsid w:val="00D30D5B"/>
    <w:rsid w:val="00D31C84"/>
    <w:rsid w:val="00D33D7D"/>
    <w:rsid w:val="00D4325B"/>
    <w:rsid w:val="00D50C2D"/>
    <w:rsid w:val="00D55CF6"/>
    <w:rsid w:val="00D63285"/>
    <w:rsid w:val="00D6360B"/>
    <w:rsid w:val="00D64D5B"/>
    <w:rsid w:val="00D64D6A"/>
    <w:rsid w:val="00D66E50"/>
    <w:rsid w:val="00D67FFD"/>
    <w:rsid w:val="00D72546"/>
    <w:rsid w:val="00D73ADE"/>
    <w:rsid w:val="00D77100"/>
    <w:rsid w:val="00D84305"/>
    <w:rsid w:val="00D84B32"/>
    <w:rsid w:val="00D8609F"/>
    <w:rsid w:val="00D919C7"/>
    <w:rsid w:val="00D91B39"/>
    <w:rsid w:val="00DA04E3"/>
    <w:rsid w:val="00DA2BA8"/>
    <w:rsid w:val="00DA36E7"/>
    <w:rsid w:val="00DA55AB"/>
    <w:rsid w:val="00DC7875"/>
    <w:rsid w:val="00DD0DFC"/>
    <w:rsid w:val="00DD3073"/>
    <w:rsid w:val="00DD600C"/>
    <w:rsid w:val="00DD73F3"/>
    <w:rsid w:val="00DE2D79"/>
    <w:rsid w:val="00DF0844"/>
    <w:rsid w:val="00DF5313"/>
    <w:rsid w:val="00E01E54"/>
    <w:rsid w:val="00E06AAB"/>
    <w:rsid w:val="00E14DE0"/>
    <w:rsid w:val="00E43E6D"/>
    <w:rsid w:val="00E5130B"/>
    <w:rsid w:val="00E5324E"/>
    <w:rsid w:val="00E54DB2"/>
    <w:rsid w:val="00E610FC"/>
    <w:rsid w:val="00E72904"/>
    <w:rsid w:val="00E733CA"/>
    <w:rsid w:val="00E75231"/>
    <w:rsid w:val="00E75B9B"/>
    <w:rsid w:val="00E80541"/>
    <w:rsid w:val="00E82DE2"/>
    <w:rsid w:val="00E86D6A"/>
    <w:rsid w:val="00E87337"/>
    <w:rsid w:val="00E91890"/>
    <w:rsid w:val="00E94F3C"/>
    <w:rsid w:val="00E96FFE"/>
    <w:rsid w:val="00EA2DED"/>
    <w:rsid w:val="00EA7E9F"/>
    <w:rsid w:val="00EB1045"/>
    <w:rsid w:val="00EB6070"/>
    <w:rsid w:val="00EB7808"/>
    <w:rsid w:val="00EB7E80"/>
    <w:rsid w:val="00EC6570"/>
    <w:rsid w:val="00ED2D4A"/>
    <w:rsid w:val="00ED3B30"/>
    <w:rsid w:val="00EE31F5"/>
    <w:rsid w:val="00EF6D58"/>
    <w:rsid w:val="00EF6E01"/>
    <w:rsid w:val="00F00D3E"/>
    <w:rsid w:val="00F02049"/>
    <w:rsid w:val="00F111AE"/>
    <w:rsid w:val="00F11B01"/>
    <w:rsid w:val="00F1393B"/>
    <w:rsid w:val="00F145E7"/>
    <w:rsid w:val="00F14D9A"/>
    <w:rsid w:val="00F21B26"/>
    <w:rsid w:val="00F31370"/>
    <w:rsid w:val="00F31F92"/>
    <w:rsid w:val="00F34D57"/>
    <w:rsid w:val="00F40305"/>
    <w:rsid w:val="00F40AD2"/>
    <w:rsid w:val="00F60F10"/>
    <w:rsid w:val="00F61837"/>
    <w:rsid w:val="00F70712"/>
    <w:rsid w:val="00F71A3D"/>
    <w:rsid w:val="00F85168"/>
    <w:rsid w:val="00F86791"/>
    <w:rsid w:val="00FA09B9"/>
    <w:rsid w:val="00FA42E2"/>
    <w:rsid w:val="00FB109A"/>
    <w:rsid w:val="00FB6461"/>
    <w:rsid w:val="00FC257E"/>
    <w:rsid w:val="00FD3E34"/>
    <w:rsid w:val="00FD775F"/>
    <w:rsid w:val="00FE4B92"/>
    <w:rsid w:val="00FE4BAA"/>
    <w:rsid w:val="00FF19AE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546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22F65"/>
    <w:rPr>
      <w:b/>
      <w:bCs/>
    </w:rPr>
  </w:style>
  <w:style w:type="paragraph" w:customStyle="1" w:styleId="Bence">
    <w:name w:val="Bence"/>
    <w:basedOn w:val="Norml"/>
    <w:link w:val="BenceChar"/>
    <w:qFormat/>
    <w:rsid w:val="00A22F65"/>
    <w:rPr>
      <w:rFonts w:eastAsia="Times New Roman"/>
      <w:lang w:eastAsia="hu-HU"/>
    </w:rPr>
  </w:style>
  <w:style w:type="character" w:customStyle="1" w:styleId="BenceChar">
    <w:name w:val="Bence Char"/>
    <w:link w:val="Bence"/>
    <w:rsid w:val="00A22F65"/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hebrew">
    <w:name w:val="hebrew"/>
    <w:rsid w:val="00847769"/>
  </w:style>
  <w:style w:type="paragraph" w:customStyle="1" w:styleId="BodyText1">
    <w:name w:val="Body Text1"/>
    <w:basedOn w:val="Norml"/>
    <w:rsid w:val="00B16E80"/>
    <w:pPr>
      <w:jc w:val="left"/>
    </w:pPr>
    <w:rPr>
      <w:rFonts w:eastAsia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A5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4A5705"/>
    <w:rPr>
      <w:rFonts w:ascii="Courier New" w:eastAsia="Times New Roman" w:hAnsi="Courier New" w:cs="Courier New"/>
    </w:rPr>
  </w:style>
  <w:style w:type="paragraph" w:styleId="Listaszerbekezds">
    <w:name w:val="List Paragraph"/>
    <w:basedOn w:val="Norml"/>
    <w:uiPriority w:val="34"/>
    <w:qFormat/>
    <w:rsid w:val="00576D2C"/>
    <w:pPr>
      <w:ind w:left="708"/>
    </w:pPr>
  </w:style>
  <w:style w:type="paragraph" w:customStyle="1" w:styleId="verse">
    <w:name w:val="verse"/>
    <w:basedOn w:val="Norml"/>
    <w:rsid w:val="00D77100"/>
    <w:pPr>
      <w:spacing w:before="100" w:beforeAutospacing="1" w:after="100" w:afterAutospacing="1"/>
      <w:jc w:val="left"/>
    </w:pPr>
    <w:rPr>
      <w:rFonts w:eastAsia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7710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77100"/>
  </w:style>
  <w:style w:type="character" w:customStyle="1" w:styleId="crossreference">
    <w:name w:val="crossreference"/>
    <w:basedOn w:val="Bekezdsalapbettpusa"/>
    <w:rsid w:val="00D77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546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22F65"/>
    <w:rPr>
      <w:b/>
      <w:bCs/>
    </w:rPr>
  </w:style>
  <w:style w:type="paragraph" w:customStyle="1" w:styleId="Bence">
    <w:name w:val="Bence"/>
    <w:basedOn w:val="Norml"/>
    <w:link w:val="BenceChar"/>
    <w:qFormat/>
    <w:rsid w:val="00A22F65"/>
    <w:rPr>
      <w:rFonts w:eastAsia="Times New Roman"/>
      <w:lang w:eastAsia="hu-HU"/>
    </w:rPr>
  </w:style>
  <w:style w:type="character" w:customStyle="1" w:styleId="BenceChar">
    <w:name w:val="Bence Char"/>
    <w:link w:val="Bence"/>
    <w:rsid w:val="00A22F65"/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hebrew">
    <w:name w:val="hebrew"/>
    <w:rsid w:val="00847769"/>
  </w:style>
  <w:style w:type="paragraph" w:customStyle="1" w:styleId="BodyText1">
    <w:name w:val="Body Text1"/>
    <w:basedOn w:val="Norml"/>
    <w:rsid w:val="00B16E80"/>
    <w:pPr>
      <w:jc w:val="left"/>
    </w:pPr>
    <w:rPr>
      <w:rFonts w:eastAsia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A5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4A5705"/>
    <w:rPr>
      <w:rFonts w:ascii="Courier New" w:eastAsia="Times New Roman" w:hAnsi="Courier New" w:cs="Courier New"/>
    </w:rPr>
  </w:style>
  <w:style w:type="paragraph" w:styleId="Listaszerbekezds">
    <w:name w:val="List Paragraph"/>
    <w:basedOn w:val="Norml"/>
    <w:uiPriority w:val="34"/>
    <w:qFormat/>
    <w:rsid w:val="00576D2C"/>
    <w:pPr>
      <w:ind w:left="708"/>
    </w:pPr>
  </w:style>
  <w:style w:type="paragraph" w:customStyle="1" w:styleId="verse">
    <w:name w:val="verse"/>
    <w:basedOn w:val="Norml"/>
    <w:rsid w:val="00D77100"/>
    <w:pPr>
      <w:spacing w:before="100" w:beforeAutospacing="1" w:after="100" w:afterAutospacing="1"/>
      <w:jc w:val="left"/>
    </w:pPr>
    <w:rPr>
      <w:rFonts w:eastAsia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7710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77100"/>
  </w:style>
  <w:style w:type="character" w:customStyle="1" w:styleId="crossreference">
    <w:name w:val="crossreference"/>
    <w:basedOn w:val="Bekezdsalapbettpusa"/>
    <w:rsid w:val="00D7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ibliamindenkie.hu/uj/JAS/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bibliamindenkie.hu/uj/JAS/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bibliamindenkie.hu/uj/JAS/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bibliamindenkie.hu/uj/JAS/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bibliamindenkie.hu/uj/JAS/4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F29D-0772-494A-9AF0-BB14C8A8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925</Words>
  <Characters>6388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MTA Wigner FK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SZFKI</dc:creator>
  <cp:lastModifiedBy>TothB</cp:lastModifiedBy>
  <cp:revision>70</cp:revision>
  <cp:lastPrinted>2013-12-09T14:31:00Z</cp:lastPrinted>
  <dcterms:created xsi:type="dcterms:W3CDTF">2016-01-13T04:15:00Z</dcterms:created>
  <dcterms:modified xsi:type="dcterms:W3CDTF">2016-01-15T17:47:00Z</dcterms:modified>
</cp:coreProperties>
</file>