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10" w:rsidRPr="00DD0DFC" w:rsidRDefault="0046625D" w:rsidP="00811210">
      <w:pPr>
        <w:rPr>
          <w:szCs w:val="24"/>
        </w:rPr>
      </w:pPr>
      <w:r>
        <w:rPr>
          <w:b/>
          <w:szCs w:val="24"/>
          <w:u w:val="single"/>
        </w:rPr>
        <w:t>Jakab</w:t>
      </w:r>
      <w:r w:rsidR="00D0108D">
        <w:rPr>
          <w:b/>
          <w:szCs w:val="24"/>
          <w:u w:val="single"/>
        </w:rPr>
        <w:t xml:space="preserve"> 5</w:t>
      </w:r>
      <w:r w:rsidR="00D77100">
        <w:rPr>
          <w:b/>
          <w:szCs w:val="24"/>
          <w:u w:val="single"/>
        </w:rPr>
        <w:t>, 1</w:t>
      </w:r>
      <w:r w:rsidR="00D0108D">
        <w:rPr>
          <w:b/>
          <w:szCs w:val="24"/>
          <w:u w:val="single"/>
        </w:rPr>
        <w:t>3</w:t>
      </w:r>
      <w:r w:rsidR="00D77100">
        <w:rPr>
          <w:b/>
          <w:szCs w:val="24"/>
          <w:u w:val="single"/>
        </w:rPr>
        <w:t>-</w:t>
      </w:r>
      <w:r w:rsidR="00D0108D">
        <w:rPr>
          <w:b/>
          <w:szCs w:val="24"/>
          <w:u w:val="single"/>
        </w:rPr>
        <w:t>16a</w:t>
      </w:r>
    </w:p>
    <w:p w:rsidR="00811210" w:rsidRPr="00DD0DFC" w:rsidRDefault="00811210" w:rsidP="00811210">
      <w:pPr>
        <w:ind w:left="284" w:hanging="284"/>
        <w:rPr>
          <w:szCs w:val="24"/>
        </w:rPr>
      </w:pPr>
    </w:p>
    <w:p w:rsidR="00D0108D" w:rsidRDefault="00D0108D" w:rsidP="00D0108D">
      <w:r w:rsidRPr="00CE0E30">
        <w:t>13</w:t>
      </w:r>
      <w:r w:rsidR="00F504B1">
        <w:t xml:space="preserve"> N</w:t>
      </w:r>
      <w:r>
        <w:t>ehézségeket</w:t>
      </w:r>
      <w:r w:rsidR="00F504B1">
        <w:t xml:space="preserve"> [m</w:t>
      </w:r>
      <w:r w:rsidR="00F504B1">
        <w:t>egpróbáltatásokat</w:t>
      </w:r>
      <w:r>
        <w:t>] s</w:t>
      </w:r>
      <w:r w:rsidRPr="00CE0E30">
        <w:t>zenved valaki közületek? Imádkozzék! Jókedve van</w:t>
      </w:r>
      <w:r>
        <w:t xml:space="preserve"> valakinek</w:t>
      </w:r>
      <w:r w:rsidRPr="00CE0E30">
        <w:t xml:space="preserve">? </w:t>
      </w:r>
      <w:r w:rsidR="00E7687B">
        <w:t>Di</w:t>
      </w:r>
      <w:r w:rsidR="00E7687B" w:rsidRPr="00E7687B">
        <w:t>cséretet énekeljen</w:t>
      </w:r>
      <w:r w:rsidR="00127846">
        <w:t xml:space="preserve">! </w:t>
      </w:r>
      <w:r>
        <w:t>14Beteg valaki közületek</w:t>
      </w:r>
      <w:r w:rsidRPr="00CE0E30">
        <w:t xml:space="preserve">? Hívassa el az Egyház presbitereit, és azok imádkozzanak fölötte, s kenjék meg </w:t>
      </w:r>
      <w:r w:rsidR="00CD7A0F">
        <w:t>olíva</w:t>
      </w:r>
      <w:r w:rsidRPr="00CE0E30">
        <w:t>olajjal az Úr nevében. 15A hitből fak</w:t>
      </w:r>
      <w:r>
        <w:t>adó ima megszabadítja a beteget</w:t>
      </w:r>
      <w:r w:rsidR="00EE4881">
        <w:t xml:space="preserve"> [megfáradtat]</w:t>
      </w:r>
      <w:r>
        <w:t>,</w:t>
      </w:r>
      <w:r w:rsidRPr="00CE0E30">
        <w:t xml:space="preserve"> az Úr tal</w:t>
      </w:r>
      <w:r>
        <w:t xml:space="preserve">pra állítja [felemeli], és ha [sőt, ha] </w:t>
      </w:r>
      <w:r w:rsidRPr="00CE0E30">
        <w:t xml:space="preserve">bűnöket követett el, bocsánatot nyer. 16Valljátok meg </w:t>
      </w:r>
      <w:r>
        <w:t>ezért</w:t>
      </w:r>
      <w:r w:rsidRPr="00CE0E30">
        <w:t xml:space="preserve"> egymásnak bűneiteket, és imádkozzatok egymásért, hogy meggyógyuljatok.</w:t>
      </w:r>
    </w:p>
    <w:p w:rsidR="001E04EC" w:rsidRDefault="001E04EC" w:rsidP="00420B83">
      <w:pPr>
        <w:rPr>
          <w:b/>
          <w:szCs w:val="24"/>
          <w:u w:val="single"/>
        </w:rPr>
      </w:pPr>
    </w:p>
    <w:p w:rsidR="00437381" w:rsidRPr="00437381" w:rsidRDefault="000E404E" w:rsidP="00437381">
      <w:pPr>
        <w:spacing w:after="80"/>
        <w:rPr>
          <w:b/>
          <w:szCs w:val="24"/>
          <w:u w:val="single"/>
        </w:rPr>
      </w:pPr>
      <w:r>
        <w:rPr>
          <w:b/>
          <w:szCs w:val="24"/>
          <w:u w:val="single"/>
        </w:rPr>
        <w:t>1</w:t>
      </w:r>
      <w:r w:rsidR="000471D0">
        <w:rPr>
          <w:b/>
          <w:szCs w:val="24"/>
          <w:u w:val="single"/>
        </w:rPr>
        <w:t xml:space="preserve">. </w:t>
      </w:r>
      <w:r w:rsidR="00E7687B">
        <w:rPr>
          <w:b/>
          <w:szCs w:val="24"/>
          <w:u w:val="single"/>
        </w:rPr>
        <w:t>Isten a középpont</w:t>
      </w:r>
    </w:p>
    <w:p w:rsidR="00437381" w:rsidRDefault="00DB6C55" w:rsidP="00C442AD">
      <w:pPr>
        <w:pStyle w:val="Listaszerbekezds"/>
        <w:numPr>
          <w:ilvl w:val="0"/>
          <w:numId w:val="1"/>
        </w:numPr>
        <w:ind w:left="357" w:hanging="357"/>
      </w:pPr>
      <w:r>
        <w:t>Kihez fordulunk először nehéz helyzetben? Kivel ünnepelünk, örülünk együtt? Kinek adunk hálát? A válasz sok mindent elmond arról, ki áll hozzánk a legközelebb. Mi az őszinte válasz?</w:t>
      </w:r>
    </w:p>
    <w:p w:rsidR="00DB6C55" w:rsidRDefault="00DB6C55" w:rsidP="00DB6C55">
      <w:pPr>
        <w:pStyle w:val="Listaszerbekezds"/>
        <w:numPr>
          <w:ilvl w:val="0"/>
          <w:numId w:val="1"/>
        </w:numPr>
      </w:pPr>
      <w:r>
        <w:t xml:space="preserve">Nehézségeket, megpróbáltatást szenved: </w:t>
      </w:r>
      <w:proofErr w:type="spellStart"/>
      <w:r w:rsidRPr="00C928C2">
        <w:t>Κακοπαθεῖ</w:t>
      </w:r>
      <w:proofErr w:type="spellEnd"/>
      <w:r>
        <w:t xml:space="preserve"> - csak 2 másik helyen fordul elő (2Tim 2,9 és 2Tim4,</w:t>
      </w:r>
      <w:r w:rsidRPr="00C928C2">
        <w:t>5</w:t>
      </w:r>
      <w:r>
        <w:t>), mindkét helyen az evangélium hirdetéséért ért nehézséget jelenti.</w:t>
      </w:r>
    </w:p>
    <w:p w:rsidR="00DB6C55" w:rsidRDefault="00DB6C55" w:rsidP="00DB6C55">
      <w:pPr>
        <w:pStyle w:val="Listaszerbekezds"/>
        <w:numPr>
          <w:ilvl w:val="0"/>
          <w:numId w:val="1"/>
        </w:numPr>
      </w:pPr>
      <w:r>
        <w:t xml:space="preserve">Nem ígér azonnali megoldást: az ima az Isten irányába fordult jelzi, nem </w:t>
      </w:r>
      <w:r w:rsidR="007E4CA5">
        <w:t>oldja meg</w:t>
      </w:r>
      <w:r>
        <w:t xml:space="preserve"> varázsszerként minden problémánkat, nehézségünket. </w:t>
      </w:r>
      <w:r w:rsidR="007E4CA5">
        <w:t xml:space="preserve">DE </w:t>
      </w:r>
      <w:r w:rsidR="00C831F5">
        <w:t>egyedül Istennek van hatalma megszabadítani</w:t>
      </w:r>
      <w:r w:rsidR="007E4CA5">
        <w:t>.</w:t>
      </w:r>
    </w:p>
    <w:p w:rsidR="00D309E0" w:rsidRDefault="00D309E0" w:rsidP="00DB6C55">
      <w:pPr>
        <w:pStyle w:val="Listaszerbekezds"/>
        <w:numPr>
          <w:ilvl w:val="0"/>
          <w:numId w:val="1"/>
        </w:numPr>
      </w:pPr>
      <w:r>
        <w:t xml:space="preserve">Nehézségek között nem az önsajnálat, siránkozás, vádaskodás, saját erőnkből </w:t>
      </w:r>
      <w:proofErr w:type="gramStart"/>
      <w:r>
        <w:t>megoldás keresés</w:t>
      </w:r>
      <w:proofErr w:type="gramEnd"/>
      <w:r>
        <w:t xml:space="preserve"> – hanem Isten keresése, hosszútűrés</w:t>
      </w:r>
      <w:r w:rsidR="007E4CA5">
        <w:t xml:space="preserve"> (Jakab 5,10-11)</w:t>
      </w:r>
    </w:p>
    <w:p w:rsidR="00DB6C55" w:rsidRDefault="00DB6C55" w:rsidP="00DB6C55">
      <w:pPr>
        <w:pStyle w:val="Listaszerbekezds"/>
        <w:numPr>
          <w:ilvl w:val="0"/>
          <w:numId w:val="1"/>
        </w:numPr>
      </w:pPr>
      <w:r>
        <w:t>Az öröm végső forrása Isten (bármi a közvetlen kiváltó ok), ezért neki adjunk hálát, neki énekeljünk.</w:t>
      </w:r>
    </w:p>
    <w:p w:rsidR="00DB6C55" w:rsidRDefault="00DB6C55" w:rsidP="00DB6C55">
      <w:pPr>
        <w:pStyle w:val="Listaszerbekezds"/>
        <w:numPr>
          <w:ilvl w:val="0"/>
          <w:numId w:val="1"/>
        </w:numPr>
      </w:pPr>
      <w:r>
        <w:t xml:space="preserve">Öröm kifejezésre juttatása: nem étellel-itallal ünneplés, nem is </w:t>
      </w:r>
      <w:r w:rsidR="007E4CA5">
        <w:t>szórakozás</w:t>
      </w:r>
      <w:r>
        <w:t xml:space="preserve">, hanem Isten dicsőítése. </w:t>
      </w:r>
    </w:p>
    <w:p w:rsidR="00DB6C55" w:rsidRDefault="00DB6C55" w:rsidP="00DB6C55">
      <w:pPr>
        <w:pStyle w:val="Listaszerbekezds"/>
        <w:numPr>
          <w:ilvl w:val="0"/>
          <w:numId w:val="1"/>
        </w:numPr>
      </w:pPr>
      <w:r>
        <w:t xml:space="preserve">A többi esetben az ünneplést követően elmúlik az öröm, de ha az öröm valódi forrásához megyünk ilyenkor is, és Istent keressük, akkor tartós, a körülményektől független </w:t>
      </w:r>
      <w:r w:rsidR="007E4CA5">
        <w:t>megmarad.</w:t>
      </w:r>
    </w:p>
    <w:p w:rsidR="00DB6C55" w:rsidRDefault="00A80CAF" w:rsidP="00DB6C55">
      <w:pPr>
        <w:pStyle w:val="Listaszerbekezds"/>
        <w:numPr>
          <w:ilvl w:val="0"/>
          <w:numId w:val="1"/>
        </w:numPr>
      </w:pPr>
      <w:r>
        <w:t xml:space="preserve">Ha az öröm a Lélek gyümölcse, akkor az öröm eredménye nem lehet más, mint Isten dicsőítése. </w:t>
      </w:r>
      <w:r w:rsidR="00DB6C55">
        <w:t xml:space="preserve"> </w:t>
      </w:r>
    </w:p>
    <w:p w:rsidR="00DB6C55" w:rsidRDefault="00AC288B" w:rsidP="00AC288B">
      <w:pPr>
        <w:pStyle w:val="Listaszerbekezds"/>
        <w:numPr>
          <w:ilvl w:val="0"/>
          <w:numId w:val="1"/>
        </w:numPr>
      </w:pPr>
      <w:r>
        <w:t>Jakab 1,2: „</w:t>
      </w:r>
      <w:r w:rsidRPr="00AC288B">
        <w:t>Nagy örömnek tartsátok, testvéreim, ha különféle megpróbáltatás ér.</w:t>
      </w:r>
      <w:r>
        <w:t>”</w:t>
      </w:r>
    </w:p>
    <w:p w:rsidR="00C831F5" w:rsidRDefault="00C831F5" w:rsidP="00DB6C55">
      <w:pPr>
        <w:pStyle w:val="Listaszerbekezds"/>
        <w:numPr>
          <w:ilvl w:val="0"/>
          <w:numId w:val="1"/>
        </w:numPr>
      </w:pPr>
      <w:r>
        <w:t xml:space="preserve">A körülményeink változnak (nehézség, jó körülmények; betegség, egészség); a biztos, változatlan középpont: Isten. </w:t>
      </w:r>
      <w:r w:rsidR="007E4CA5">
        <w:t xml:space="preserve">Tőle származik minden jó, és hozzá fordulhatunk minden gondunkkal. </w:t>
      </w:r>
    </w:p>
    <w:p w:rsidR="005D59EE" w:rsidRDefault="005D59EE" w:rsidP="00F70712">
      <w:pPr>
        <w:pStyle w:val="Bence"/>
        <w:spacing w:before="60"/>
        <w:ind w:left="284"/>
        <w:rPr>
          <w:szCs w:val="24"/>
        </w:rPr>
      </w:pPr>
    </w:p>
    <w:p w:rsidR="00F70712" w:rsidRPr="00DD0DFC" w:rsidRDefault="00F70712" w:rsidP="00F7071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2. </w:t>
      </w:r>
      <w:r w:rsidR="00631610">
        <w:rPr>
          <w:b/>
          <w:szCs w:val="24"/>
          <w:u w:val="single"/>
        </w:rPr>
        <w:t>Betegség</w:t>
      </w:r>
      <w:r w:rsidR="00A80CAF">
        <w:rPr>
          <w:b/>
          <w:szCs w:val="24"/>
          <w:u w:val="single"/>
        </w:rPr>
        <w:t xml:space="preserve"> és bűn</w:t>
      </w:r>
      <w:r w:rsidR="00631610">
        <w:rPr>
          <w:b/>
          <w:szCs w:val="24"/>
          <w:u w:val="single"/>
        </w:rPr>
        <w:t>: ima és extra-szűz olívaolaj</w:t>
      </w:r>
    </w:p>
    <w:p w:rsidR="009E53E8" w:rsidRDefault="009E53E8" w:rsidP="009E53E8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9E53E8">
        <w:rPr>
          <w:szCs w:val="24"/>
        </w:rPr>
        <w:t>Megpróbáltatás (13. vers) vs. betegség (14. vers): 1, két teljesen külön kategória</w:t>
      </w:r>
      <w:r w:rsidR="0019535B">
        <w:rPr>
          <w:szCs w:val="24"/>
        </w:rPr>
        <w:t xml:space="preserve">, </w:t>
      </w:r>
      <w:r w:rsidRPr="009E53E8">
        <w:rPr>
          <w:szCs w:val="24"/>
        </w:rPr>
        <w:t>vagy 2, a betegség a megpr</w:t>
      </w:r>
      <w:r w:rsidR="00136779">
        <w:rPr>
          <w:szCs w:val="24"/>
        </w:rPr>
        <w:t>óbáltatás, szenvedés alesete</w:t>
      </w:r>
      <w:r w:rsidRPr="009E53E8">
        <w:rPr>
          <w:szCs w:val="24"/>
        </w:rPr>
        <w:t xml:space="preserve"> (annyira fontos, hogy külön is ki kell emelni).</w:t>
      </w:r>
    </w:p>
    <w:p w:rsidR="00A66C4B" w:rsidRPr="00A66C4B" w:rsidRDefault="008E293F" w:rsidP="00A66C4B">
      <w:pPr>
        <w:pStyle w:val="Listaszerbekezds"/>
        <w:numPr>
          <w:ilvl w:val="0"/>
          <w:numId w:val="1"/>
        </w:numPr>
      </w:pPr>
      <w:r>
        <w:t>Ókori zsidó gondolkodásban a</w:t>
      </w:r>
      <w:r w:rsidR="00A66C4B">
        <w:t xml:space="preserve"> test és a lélek (+szellem) nincs élesen elválasztva</w:t>
      </w:r>
      <w:r>
        <w:t xml:space="preserve"> – fizikai betegség és bűn között is kapcsolat</w:t>
      </w:r>
      <w:r w:rsidR="00A66C4B">
        <w:t>.</w:t>
      </w:r>
    </w:p>
    <w:p w:rsidR="009E53E8" w:rsidRPr="009E53E8" w:rsidRDefault="009E53E8" w:rsidP="009E53E8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9E53E8">
        <w:rPr>
          <w:szCs w:val="24"/>
        </w:rPr>
        <w:t>„Hívja a presbitereket” – a szenvedő fél az aktív szereplő, ő hív, nem tétlenül vár, hátha észreveszik, hogy ő beteg.</w:t>
      </w:r>
    </w:p>
    <w:p w:rsidR="009E53E8" w:rsidRDefault="009E53E8" w:rsidP="009E53E8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9E53E8">
        <w:rPr>
          <w:szCs w:val="24"/>
        </w:rPr>
        <w:t xml:space="preserve">A gyülekezetet képviselik a presbiterek: mintha az egész gyülekezet imádkozna. </w:t>
      </w:r>
      <w:r w:rsidR="00D65E8B">
        <w:rPr>
          <w:szCs w:val="24"/>
        </w:rPr>
        <w:t xml:space="preserve">Az egész közösség </w:t>
      </w:r>
      <w:r w:rsidR="00136779">
        <w:rPr>
          <w:szCs w:val="24"/>
        </w:rPr>
        <w:t>együtt érez</w:t>
      </w:r>
      <w:r w:rsidR="00D65E8B">
        <w:rPr>
          <w:szCs w:val="24"/>
        </w:rPr>
        <w:t xml:space="preserve">, együtt kér. </w:t>
      </w:r>
      <w:r w:rsidRPr="009E53E8">
        <w:rPr>
          <w:szCs w:val="24"/>
        </w:rPr>
        <w:t xml:space="preserve"> </w:t>
      </w:r>
    </w:p>
    <w:p w:rsidR="009E53E8" w:rsidRPr="009E53E8" w:rsidRDefault="009E53E8" w:rsidP="009E53E8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9E53E8">
        <w:rPr>
          <w:szCs w:val="24"/>
        </w:rPr>
        <w:t>Az Úr nevében: Jézust képviselve, az Ő parancsának engedelmeskedve, az Ő akaratát követve.</w:t>
      </w:r>
      <w:r>
        <w:rPr>
          <w:szCs w:val="24"/>
        </w:rPr>
        <w:t xml:space="preserve"> </w:t>
      </w:r>
      <w:r w:rsidRPr="009E53E8">
        <w:rPr>
          <w:szCs w:val="24"/>
        </w:rPr>
        <w:t>Csak akkor érvényes, ha Jézus indít a gyógyításra?</w:t>
      </w:r>
    </w:p>
    <w:p w:rsidR="00A834A8" w:rsidRDefault="009E53E8" w:rsidP="009E53E8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9E53E8">
        <w:rPr>
          <w:szCs w:val="24"/>
        </w:rPr>
        <w:t>Hitből való ima: hit ≠saját elképzelés, amit képzelőerővel valóra váltunk Istenre hivatkozva. Hit a</w:t>
      </w:r>
      <w:r w:rsidR="00136779">
        <w:rPr>
          <w:szCs w:val="24"/>
        </w:rPr>
        <w:t xml:space="preserve">z, ami létezik, de nem látható: </w:t>
      </w:r>
      <w:r w:rsidRPr="009E53E8">
        <w:rPr>
          <w:szCs w:val="24"/>
        </w:rPr>
        <w:t>ha Isten elkészítette a gy</w:t>
      </w:r>
      <w:r w:rsidR="00136779">
        <w:rPr>
          <w:szCs w:val="24"/>
        </w:rPr>
        <w:t>ógyulást imán keresztül → hitből való ima</w:t>
      </w:r>
    </w:p>
    <w:p w:rsidR="0019535B" w:rsidRDefault="001906DA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Kapcsolat bűn és betegség között? </w:t>
      </w:r>
    </w:p>
    <w:p w:rsidR="0019535B" w:rsidRDefault="001906DA" w:rsidP="0019535B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1, Minden betegség oka </w:t>
      </w:r>
      <w:r w:rsidR="00136779">
        <w:rPr>
          <w:szCs w:val="24"/>
        </w:rPr>
        <w:t>bűn (↔ Jób; János 9,1-2)</w:t>
      </w:r>
      <w:r>
        <w:rPr>
          <w:szCs w:val="24"/>
        </w:rPr>
        <w:t xml:space="preserve">; </w:t>
      </w:r>
    </w:p>
    <w:p w:rsidR="0019535B" w:rsidRDefault="001906DA" w:rsidP="0019535B">
      <w:pPr>
        <w:pStyle w:val="Bence"/>
        <w:spacing w:before="60"/>
        <w:ind w:left="360"/>
        <w:rPr>
          <w:szCs w:val="24"/>
        </w:rPr>
      </w:pPr>
      <w:r w:rsidRPr="001906DA">
        <w:rPr>
          <w:i/>
          <w:szCs w:val="24"/>
        </w:rPr>
        <w:t>2, Van olyan betegség, amelyet bűn okoz</w:t>
      </w:r>
      <w:r>
        <w:rPr>
          <w:szCs w:val="24"/>
        </w:rPr>
        <w:t xml:space="preserve"> (ez a szakasz csak ezekre a betegségekre vonatkozik?); </w:t>
      </w:r>
    </w:p>
    <w:p w:rsidR="008F54A9" w:rsidRDefault="001906DA" w:rsidP="0019535B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3, Nincs olyan betegség, amelynek bűn lenne az oka (↔ 1Kor 11,30 és </w:t>
      </w:r>
      <w:proofErr w:type="spellStart"/>
      <w:r>
        <w:rPr>
          <w:szCs w:val="24"/>
        </w:rPr>
        <w:t>Anániás</w:t>
      </w:r>
      <w:proofErr w:type="spellEnd"/>
      <w:r>
        <w:rPr>
          <w:szCs w:val="24"/>
        </w:rPr>
        <w:t xml:space="preserve"> és </w:t>
      </w:r>
      <w:proofErr w:type="spellStart"/>
      <w:r>
        <w:rPr>
          <w:szCs w:val="24"/>
        </w:rPr>
        <w:t>Szafira</w:t>
      </w:r>
      <w:proofErr w:type="spellEnd"/>
      <w:r>
        <w:rPr>
          <w:szCs w:val="24"/>
        </w:rPr>
        <w:t xml:space="preserve">). </w:t>
      </w:r>
    </w:p>
    <w:p w:rsidR="005F5F86" w:rsidRPr="00C5528A" w:rsidRDefault="008F54A9" w:rsidP="00C5528A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Ima eredménye: fizikai gyógyulás és/vagy bűnökből való szabadulás, bocsánat. </w:t>
      </w:r>
      <w:r w:rsidR="00041153">
        <w:rPr>
          <w:szCs w:val="24"/>
        </w:rPr>
        <w:t>Kétértelmű megfogalmazás</w:t>
      </w:r>
      <w:r w:rsidR="00C5528A">
        <w:rPr>
          <w:szCs w:val="24"/>
        </w:rPr>
        <w:t xml:space="preserve">ok a 15. versben: pl. „megszabadít” - </w:t>
      </w:r>
      <w:proofErr w:type="spellStart"/>
      <w:r w:rsidR="005F5F86" w:rsidRPr="00F308B3">
        <w:t>σῴζω</w:t>
      </w:r>
      <w:proofErr w:type="spellEnd"/>
      <w:r w:rsidR="005F5F86" w:rsidRPr="00F308B3">
        <w:t xml:space="preserve"> (sózó): </w:t>
      </w:r>
      <w:r w:rsidR="005F5F86">
        <w:t>megment (1, veszélyből fizikai értelemben; 2, lelki értelemben, az í</w:t>
      </w:r>
      <w:r w:rsidR="006C6BEF">
        <w:t xml:space="preserve">télettől /pl. Máté 1,21; 10,22/ </w:t>
      </w:r>
      <w:r w:rsidR="005F5F86">
        <w:t>3, meggyógyít)</w:t>
      </w:r>
    </w:p>
    <w:p w:rsidR="0019535B" w:rsidRPr="005933B2" w:rsidRDefault="00D705A8" w:rsidP="005933B2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Kínzó kérdések. </w:t>
      </w:r>
      <w:bookmarkStart w:id="0" w:name="_GoBack"/>
      <w:bookmarkEnd w:id="0"/>
      <w:r w:rsidRPr="005933B2">
        <w:rPr>
          <w:szCs w:val="24"/>
        </w:rPr>
        <w:t xml:space="preserve">Miért nem gyógyul meg mindenki, akiért imádkoznak? Miért kell az olaj? </w:t>
      </w:r>
      <w:r w:rsidR="00BD0197" w:rsidRPr="005933B2">
        <w:rPr>
          <w:szCs w:val="24"/>
        </w:rPr>
        <w:t>Mikor nyerünk bűnbocsánatot?</w:t>
      </w:r>
    </w:p>
    <w:p w:rsidR="0019535B" w:rsidRDefault="0019535B">
      <w:pPr>
        <w:jc w:val="left"/>
        <w:rPr>
          <w:rFonts w:eastAsia="Times New Roman"/>
          <w:szCs w:val="24"/>
          <w:lang w:eastAsia="hu-HU"/>
        </w:rPr>
      </w:pPr>
      <w:r>
        <w:rPr>
          <w:szCs w:val="24"/>
        </w:rPr>
        <w:br w:type="page"/>
      </w:r>
    </w:p>
    <w:p w:rsidR="00260FD3" w:rsidRPr="0019535B" w:rsidRDefault="00260FD3" w:rsidP="0019535B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19535B">
        <w:rPr>
          <w:szCs w:val="24"/>
        </w:rPr>
        <w:lastRenderedPageBreak/>
        <w:t xml:space="preserve">Miért nincs </w:t>
      </w:r>
      <w:r w:rsidR="00A93E34" w:rsidRPr="0019535B">
        <w:rPr>
          <w:szCs w:val="24"/>
        </w:rPr>
        <w:t xml:space="preserve">mindig </w:t>
      </w:r>
      <w:r w:rsidRPr="0019535B">
        <w:rPr>
          <w:szCs w:val="24"/>
        </w:rPr>
        <w:t>gyógyulás, ha igazat ír Jakab?</w:t>
      </w:r>
    </w:p>
    <w:p w:rsidR="00260FD3" w:rsidRDefault="00260FD3" w:rsidP="00260FD3">
      <w:pPr>
        <w:pStyle w:val="Bence"/>
        <w:spacing w:before="60"/>
        <w:ind w:left="360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, Mert nincs elég hitünk.</w:t>
      </w:r>
    </w:p>
    <w:p w:rsidR="00260FD3" w:rsidRDefault="00260FD3" w:rsidP="00260FD3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>b, Mert nem szabályosan kérünk (azaz nem a Jakab által leírtak szerint).</w:t>
      </w:r>
    </w:p>
    <w:p w:rsidR="00260FD3" w:rsidRDefault="00260FD3" w:rsidP="00260FD3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c,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Jakab levelében írtak csak a bűn miatt kialakult betegségekre vonatkoznak.</w:t>
      </w:r>
    </w:p>
    <w:p w:rsidR="00E45F30" w:rsidRDefault="00E45F30" w:rsidP="00260FD3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>d, Csak akkor érvényes, ha hitből, az Úr nevében imádkozunk, tehát ha Krisztus indít rá.</w:t>
      </w:r>
    </w:p>
    <w:p w:rsidR="00260FD3" w:rsidRPr="00260FD3" w:rsidRDefault="00E45F30" w:rsidP="00260FD3">
      <w:pPr>
        <w:pStyle w:val="Bence"/>
        <w:spacing w:before="60"/>
        <w:ind w:left="360"/>
        <w:rPr>
          <w:szCs w:val="24"/>
        </w:rPr>
      </w:pPr>
      <w:proofErr w:type="gramStart"/>
      <w:r>
        <w:rPr>
          <w:szCs w:val="24"/>
        </w:rPr>
        <w:t>e</w:t>
      </w:r>
      <w:proofErr w:type="gramEnd"/>
      <w:r w:rsidR="00260FD3">
        <w:rPr>
          <w:szCs w:val="24"/>
        </w:rPr>
        <w:t>, A fenti szakasz elsősorban a szellemi, lelki gyógyulásra vonatkoznak, csak másodsorban a fizikaira.</w:t>
      </w:r>
    </w:p>
    <w:p w:rsidR="00457CB5" w:rsidRDefault="00F41C0F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Miért kell megkenni olívaolajjal a beteget?</w:t>
      </w:r>
    </w:p>
    <w:p w:rsidR="00A8603C" w:rsidRDefault="00A8603C" w:rsidP="00A8603C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1, Ima + </w:t>
      </w:r>
      <w:r w:rsidRPr="00A8603C">
        <w:rPr>
          <w:szCs w:val="24"/>
        </w:rPr>
        <w:t>orvosság</w:t>
      </w:r>
      <w:r w:rsidR="00A93E34">
        <w:rPr>
          <w:szCs w:val="24"/>
        </w:rPr>
        <w:t>. „</w:t>
      </w:r>
      <w:r>
        <w:rPr>
          <w:szCs w:val="24"/>
        </w:rPr>
        <w:t xml:space="preserve">Imádkozzanak felette, és adják be neki a gyógyszerét.” Az </w:t>
      </w:r>
      <w:proofErr w:type="spellStart"/>
      <w:r>
        <w:rPr>
          <w:szCs w:val="24"/>
        </w:rPr>
        <w:t>olajat</w:t>
      </w:r>
      <w:proofErr w:type="spellEnd"/>
      <w:r>
        <w:rPr>
          <w:szCs w:val="24"/>
        </w:rPr>
        <w:t xml:space="preserve"> gyógyszernek tartották a Közel-Keleten egészen a középkorig (zsidók és arabok egyaránt). Lásd még: </w:t>
      </w:r>
      <w:r w:rsidRPr="00A8603C">
        <w:rPr>
          <w:szCs w:val="24"/>
        </w:rPr>
        <w:t xml:space="preserve">Lukács 10,34 (irgalmas szamaritánus), Ézsaiás 1,6, </w:t>
      </w:r>
      <w:proofErr w:type="spellStart"/>
      <w:r w:rsidRPr="00A8603C">
        <w:rPr>
          <w:szCs w:val="24"/>
        </w:rPr>
        <w:t>Mishna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Josephus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Flavius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Origenész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Tertulliánusz</w:t>
      </w:r>
      <w:proofErr w:type="spellEnd"/>
      <w:r>
        <w:rPr>
          <w:szCs w:val="24"/>
        </w:rPr>
        <w:t>.</w:t>
      </w:r>
    </w:p>
    <w:p w:rsidR="004E5FE6" w:rsidRDefault="00A8603C" w:rsidP="00A8603C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2, </w:t>
      </w:r>
      <w:r w:rsidR="00314A9D" w:rsidRPr="00314A9D">
        <w:rPr>
          <w:szCs w:val="24"/>
        </w:rPr>
        <w:t xml:space="preserve">Olaj, mint </w:t>
      </w:r>
      <w:r w:rsidR="00314A9D">
        <w:rPr>
          <w:szCs w:val="24"/>
        </w:rPr>
        <w:t xml:space="preserve">jelkép: </w:t>
      </w:r>
      <w:r w:rsidR="00314A9D" w:rsidRPr="00314A9D">
        <w:rPr>
          <w:szCs w:val="24"/>
        </w:rPr>
        <w:t>Jézus kenetéből részesedés Teste t</w:t>
      </w:r>
      <w:r w:rsidR="00314A9D">
        <w:rPr>
          <w:szCs w:val="24"/>
        </w:rPr>
        <w:t>agjaként; Szent Szellem jelképe; kegyelem jele</w:t>
      </w:r>
      <w:r w:rsidR="00314A9D" w:rsidRPr="00314A9D">
        <w:rPr>
          <w:szCs w:val="24"/>
        </w:rPr>
        <w:t>.</w:t>
      </w:r>
      <w:r w:rsidR="00314A9D">
        <w:rPr>
          <w:szCs w:val="24"/>
        </w:rPr>
        <w:t xml:space="preserve"> </w:t>
      </w:r>
      <w:r w:rsidR="00314A9D" w:rsidRPr="00314A9D">
        <w:rPr>
          <w:szCs w:val="24"/>
        </w:rPr>
        <w:t>Felkenés: király, főpap (újszövetségben: egyedül Krisztus a felkent)</w:t>
      </w:r>
      <w:r w:rsidR="00314A9D">
        <w:rPr>
          <w:szCs w:val="24"/>
        </w:rPr>
        <w:t>.</w:t>
      </w:r>
    </w:p>
    <w:p w:rsidR="00A8603C" w:rsidRDefault="004E5FE6" w:rsidP="00A8603C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3, </w:t>
      </w:r>
      <w:r w:rsidRPr="004E5FE6">
        <w:rPr>
          <w:szCs w:val="24"/>
        </w:rPr>
        <w:t xml:space="preserve">Olaj, mint </w:t>
      </w:r>
      <w:r>
        <w:rPr>
          <w:szCs w:val="24"/>
        </w:rPr>
        <w:t xml:space="preserve">a gyógyítás </w:t>
      </w:r>
      <w:r w:rsidRPr="004E5FE6">
        <w:rPr>
          <w:szCs w:val="24"/>
        </w:rPr>
        <w:t>közvetítő</w:t>
      </w:r>
      <w:r>
        <w:rPr>
          <w:szCs w:val="24"/>
        </w:rPr>
        <w:t>je</w:t>
      </w:r>
      <w:r w:rsidRPr="004E5FE6">
        <w:rPr>
          <w:szCs w:val="24"/>
        </w:rPr>
        <w:t xml:space="preserve"> (lásd: Jézus gyógyításai: </w:t>
      </w:r>
      <w:r>
        <w:rPr>
          <w:szCs w:val="24"/>
        </w:rPr>
        <w:t>János 9,6-7</w:t>
      </w:r>
      <w:r w:rsidRPr="004E5FE6">
        <w:rPr>
          <w:szCs w:val="24"/>
        </w:rPr>
        <w:t>.). DE Jézus nem egy módszert alkalmazott.</w:t>
      </w:r>
    </w:p>
    <w:p w:rsidR="004F246A" w:rsidRDefault="004F246A" w:rsidP="00A8603C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4, </w:t>
      </w:r>
      <w:r w:rsidRPr="004F246A">
        <w:rPr>
          <w:szCs w:val="24"/>
        </w:rPr>
        <w:t>Egyházi gyakorlat továbbvitele (apostoli hagyomány: Márk 6,13)</w:t>
      </w:r>
    </w:p>
    <w:p w:rsidR="00457CB5" w:rsidRDefault="006065D7" w:rsidP="004E4635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Túlzottan arra fókuszálunk, miként gyógyul meg valaki. DE nem a móds</w:t>
      </w:r>
      <w:r w:rsidR="00865EED">
        <w:rPr>
          <w:szCs w:val="24"/>
        </w:rPr>
        <w:t>zer a fontos, hanem a Gyógyító</w:t>
      </w:r>
      <w:r>
        <w:rPr>
          <w:szCs w:val="24"/>
        </w:rPr>
        <w:t xml:space="preserve">, </w:t>
      </w:r>
      <w:r w:rsidR="00865EED">
        <w:rPr>
          <w:szCs w:val="24"/>
        </w:rPr>
        <w:t xml:space="preserve">maga </w:t>
      </w:r>
      <w:r>
        <w:rPr>
          <w:szCs w:val="24"/>
        </w:rPr>
        <w:t>Isten.</w:t>
      </w:r>
    </w:p>
    <w:p w:rsidR="004F246A" w:rsidRDefault="00865EED" w:rsidP="004F246A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A g</w:t>
      </w:r>
      <w:r w:rsidR="004F246A" w:rsidRPr="004F246A">
        <w:rPr>
          <w:szCs w:val="24"/>
        </w:rPr>
        <w:t xml:space="preserve">yógyítás Isten </w:t>
      </w:r>
      <w:r w:rsidR="004F246A">
        <w:rPr>
          <w:szCs w:val="24"/>
        </w:rPr>
        <w:t xml:space="preserve">kegyelméből lehetséges </w:t>
      </w:r>
      <w:r w:rsidR="004F246A" w:rsidRPr="004F246A">
        <w:rPr>
          <w:szCs w:val="24"/>
        </w:rPr>
        <w:t xml:space="preserve">még akkor is, ha emberek imáján keresztül, illetve ha orvosokon, </w:t>
      </w:r>
      <w:r w:rsidR="004F246A">
        <w:rPr>
          <w:szCs w:val="24"/>
        </w:rPr>
        <w:t>gyógyszereken keresztül történik</w:t>
      </w:r>
      <w:r w:rsidR="004F246A" w:rsidRPr="004F246A">
        <w:rPr>
          <w:szCs w:val="24"/>
        </w:rPr>
        <w:t>, ezért neki is kell utána hálát adnunk, hálaéneket zengenünk.</w:t>
      </w:r>
      <w:r w:rsidR="000B043E">
        <w:rPr>
          <w:szCs w:val="24"/>
        </w:rPr>
        <w:t xml:space="preserve"> DE a gyógyítás egyben közösségi aktus is, a Krisztus Testének is fontos szerepe van benne.</w:t>
      </w:r>
    </w:p>
    <w:p w:rsidR="006345E9" w:rsidRDefault="006345E9" w:rsidP="006345E9">
      <w:pPr>
        <w:pStyle w:val="Bence"/>
        <w:spacing w:before="60"/>
        <w:ind w:left="284"/>
        <w:rPr>
          <w:szCs w:val="24"/>
        </w:rPr>
      </w:pPr>
    </w:p>
    <w:p w:rsidR="006345E9" w:rsidRPr="00DD0DFC" w:rsidRDefault="006345E9" w:rsidP="006345E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3. </w:t>
      </w:r>
      <w:r w:rsidR="00AA76B8">
        <w:rPr>
          <w:b/>
          <w:szCs w:val="24"/>
          <w:u w:val="single"/>
        </w:rPr>
        <w:t>Bűnvallás</w:t>
      </w:r>
      <w:r w:rsidR="00260FD3">
        <w:rPr>
          <w:b/>
          <w:szCs w:val="24"/>
          <w:u w:val="single"/>
        </w:rPr>
        <w:t xml:space="preserve"> – a bűnbocsánat és/vagy gyógyulás feltétele? </w:t>
      </w:r>
    </w:p>
    <w:p w:rsidR="00260FD3" w:rsidRDefault="00260FD3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1János 1,7-9: </w:t>
      </w:r>
      <w:r w:rsidRPr="00BD0197">
        <w:rPr>
          <w:szCs w:val="24"/>
        </w:rPr>
        <w:t>Ha pedig a világosságban járunk, ahogyan ő maga a világosságban van, akkor közösségünk van egymással, és Jézusnak, az ő Fiának vére megtisztít minket minden bűntől</w:t>
      </w:r>
      <w:r>
        <w:rPr>
          <w:szCs w:val="24"/>
        </w:rPr>
        <w:t>…</w:t>
      </w:r>
      <w:r w:rsidRPr="00BD0197">
        <w:t xml:space="preserve"> </w:t>
      </w:r>
      <w:r w:rsidRPr="00BD0197">
        <w:rPr>
          <w:szCs w:val="24"/>
        </w:rPr>
        <w:t>Ha megvalljuk bűneinket, hű és igaz ő: megbocsátja bűneinket, és megtisztít minket minden gonoszságtól.</w:t>
      </w:r>
    </w:p>
    <w:p w:rsidR="004F0B3B" w:rsidRDefault="00E11468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Bűnbocsánat feltétele a megvallás és az egymással való közösség?</w:t>
      </w:r>
      <w:r w:rsidR="00362301">
        <w:rPr>
          <w:szCs w:val="24"/>
        </w:rPr>
        <w:t xml:space="preserve"> </w:t>
      </w:r>
      <w:r w:rsidR="00865EED">
        <w:rPr>
          <w:szCs w:val="24"/>
        </w:rPr>
        <w:t>Ezen felül a</w:t>
      </w:r>
      <w:r w:rsidR="00362301">
        <w:rPr>
          <w:szCs w:val="24"/>
        </w:rPr>
        <w:t xml:space="preserve"> másoknak való megbocsátás</w:t>
      </w:r>
      <w:r w:rsidR="00865EED">
        <w:rPr>
          <w:szCs w:val="24"/>
        </w:rPr>
        <w:t>; pl. Máté 6,12</w:t>
      </w:r>
      <w:r w:rsidR="00362301">
        <w:rPr>
          <w:szCs w:val="24"/>
        </w:rPr>
        <w:t xml:space="preserve"> (ǁ közösség).</w:t>
      </w:r>
    </w:p>
    <w:p w:rsidR="00E11468" w:rsidRDefault="00E11468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A hitből való ima és/vagy a bűnvallás miatt nyerünk bocsánatot? </w:t>
      </w:r>
    </w:p>
    <w:p w:rsidR="00E11468" w:rsidRDefault="00E11468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Kinek kell megvallanunk bűneinket? Csak Istennek? A gyülekezetnek? A gyülekezet vezetőinek? </w:t>
      </w:r>
    </w:p>
    <w:p w:rsidR="005F7731" w:rsidRDefault="00E11468" w:rsidP="004F0B3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Van különbség aközött, hogy közvetlenül Krisztus vagy a Krisztus Teste előtt teszünk bűnvallomást</w:t>
      </w:r>
      <w:r w:rsidR="00362301">
        <w:rPr>
          <w:szCs w:val="24"/>
        </w:rPr>
        <w:t xml:space="preserve"> és kérünk bocsánatot</w:t>
      </w:r>
      <w:r>
        <w:rPr>
          <w:szCs w:val="24"/>
        </w:rPr>
        <w:t>?</w:t>
      </w:r>
    </w:p>
    <w:p w:rsidR="005F7731" w:rsidRPr="005F7731" w:rsidRDefault="005F7731" w:rsidP="005F7731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Jakab </w:t>
      </w:r>
      <w:r w:rsidR="00865EED">
        <w:rPr>
          <w:szCs w:val="24"/>
        </w:rPr>
        <w:t xml:space="preserve">itt </w:t>
      </w:r>
      <w:r>
        <w:rPr>
          <w:szCs w:val="24"/>
        </w:rPr>
        <w:t xml:space="preserve">nem privát vallomásról ír. </w:t>
      </w:r>
      <w:r w:rsidRPr="005F7731">
        <w:rPr>
          <w:szCs w:val="24"/>
        </w:rPr>
        <w:t>Nyilvánosság előtt.</w:t>
      </w:r>
    </w:p>
    <w:p w:rsidR="005F7731" w:rsidRPr="005F7731" w:rsidRDefault="005F7731" w:rsidP="005F7731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5F7731">
        <w:rPr>
          <w:szCs w:val="24"/>
        </w:rPr>
        <w:t>Mit? Másokat érintő bűnöket – olyan bűnök, ame</w:t>
      </w:r>
      <w:r w:rsidR="00865EED">
        <w:rPr>
          <w:szCs w:val="24"/>
        </w:rPr>
        <w:t>lyek érintik a közösséget. (pl.</w:t>
      </w:r>
      <w:r w:rsidRPr="005F7731">
        <w:rPr>
          <w:szCs w:val="24"/>
        </w:rPr>
        <w:t xml:space="preserve"> bencés regula</w:t>
      </w:r>
      <w:r w:rsidR="00865EED">
        <w:rPr>
          <w:szCs w:val="24"/>
        </w:rPr>
        <w:t xml:space="preserve"> 46.</w:t>
      </w:r>
      <w:r w:rsidRPr="005F7731">
        <w:rPr>
          <w:szCs w:val="24"/>
        </w:rPr>
        <w:t xml:space="preserve">). Privát bűnöket (nem érint közvetlenül hátrányosan másokat) viszont csak </w:t>
      </w:r>
      <w:proofErr w:type="gramStart"/>
      <w:r w:rsidRPr="005F7731">
        <w:rPr>
          <w:szCs w:val="24"/>
        </w:rPr>
        <w:t>vezető(</w:t>
      </w:r>
      <w:proofErr w:type="gramEnd"/>
      <w:r w:rsidRPr="005F7731">
        <w:rPr>
          <w:szCs w:val="24"/>
        </w:rPr>
        <w:t>k)</w:t>
      </w:r>
      <w:proofErr w:type="spellStart"/>
      <w:r w:rsidRPr="005F7731">
        <w:rPr>
          <w:szCs w:val="24"/>
        </w:rPr>
        <w:t>nek</w:t>
      </w:r>
      <w:proofErr w:type="spellEnd"/>
      <w:r w:rsidR="00865EED">
        <w:rPr>
          <w:szCs w:val="24"/>
        </w:rPr>
        <w:t>/Istennek</w:t>
      </w:r>
      <w:r w:rsidRPr="005F7731">
        <w:rPr>
          <w:szCs w:val="24"/>
        </w:rPr>
        <w:t xml:space="preserve">. </w:t>
      </w:r>
    </w:p>
    <w:p w:rsidR="005F7731" w:rsidRDefault="005F7731" w:rsidP="005F7731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5F7731">
        <w:rPr>
          <w:szCs w:val="24"/>
        </w:rPr>
        <w:t>Miért? A gyülekezet, Krisztus teste tagjaként egy közösség részei vagyunk, így az azt romboló tetteket be kell ismernünk egymásnak, meg kell bánnunk, hogy helyreálljon (ne erodálódjon) a közösség.</w:t>
      </w:r>
    </w:p>
    <w:p w:rsidR="00362301" w:rsidRDefault="00372964" w:rsidP="00362301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>A bűn nem magánügy – az egész Testet érinti, ezért a megbánás, megvallás sem magánügy. Ez csak a másokat közvetlenül is érintő bűnökre vonatkozik</w:t>
      </w:r>
      <w:r w:rsidR="00A0083F">
        <w:rPr>
          <w:szCs w:val="24"/>
        </w:rPr>
        <w:t xml:space="preserve"> vagy minden bűnre</w:t>
      </w:r>
      <w:r>
        <w:rPr>
          <w:szCs w:val="24"/>
        </w:rPr>
        <w:t>?</w:t>
      </w:r>
    </w:p>
    <w:p w:rsidR="00362301" w:rsidRPr="005F7731" w:rsidRDefault="00362301" w:rsidP="00362301">
      <w:pPr>
        <w:pStyle w:val="Bence"/>
        <w:spacing w:before="60"/>
        <w:ind w:left="360"/>
        <w:rPr>
          <w:szCs w:val="24"/>
        </w:rPr>
      </w:pPr>
      <w:r>
        <w:rPr>
          <w:szCs w:val="24"/>
        </w:rPr>
        <w:t xml:space="preserve">Könnyebb csak Istennek elmondani, de a büszkeségünket feladva, az érintetteknek is el kell, az ő bocsánatunkat is kérnünk kell. </w:t>
      </w:r>
    </w:p>
    <w:p w:rsidR="005F7731" w:rsidRPr="005F7731" w:rsidRDefault="00C10AD8" w:rsidP="005F7731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Kölcsönösség. N</w:t>
      </w:r>
      <w:r w:rsidR="005F7731" w:rsidRPr="005F7731">
        <w:rPr>
          <w:szCs w:val="24"/>
        </w:rPr>
        <w:t xml:space="preserve">em egyoldalú: mások is megvallják nekünk, </w:t>
      </w:r>
      <w:proofErr w:type="spellStart"/>
      <w:r w:rsidR="005F7731" w:rsidRPr="005F7731">
        <w:rPr>
          <w:szCs w:val="24"/>
        </w:rPr>
        <w:t>nekünk</w:t>
      </w:r>
      <w:proofErr w:type="spellEnd"/>
      <w:r w:rsidR="005F7731" w:rsidRPr="005F7731">
        <w:rPr>
          <w:szCs w:val="24"/>
        </w:rPr>
        <w:t xml:space="preserve"> is meg kell</w:t>
      </w:r>
      <w:r w:rsidR="00362301">
        <w:rPr>
          <w:szCs w:val="24"/>
        </w:rPr>
        <w:t xml:space="preserve"> másoknak</w:t>
      </w:r>
      <w:r w:rsidR="005F7731" w:rsidRPr="005F7731">
        <w:rPr>
          <w:szCs w:val="24"/>
        </w:rPr>
        <w:t>.</w:t>
      </w:r>
    </w:p>
    <w:p w:rsidR="005F7731" w:rsidRPr="005F7731" w:rsidRDefault="005F7731" w:rsidP="005F7731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5F7731">
        <w:rPr>
          <w:szCs w:val="24"/>
        </w:rPr>
        <w:t xml:space="preserve">Cél: „hogy meggyógyuljatok” fizikai és spirituális gyógyulást is jelenthet (pl. Lukács 4,18)  </w:t>
      </w:r>
    </w:p>
    <w:p w:rsidR="00E11468" w:rsidRDefault="005F7731" w:rsidP="005F7731">
      <w:pPr>
        <w:pStyle w:val="Bence"/>
        <w:numPr>
          <w:ilvl w:val="0"/>
          <w:numId w:val="1"/>
        </w:numPr>
        <w:spacing w:before="60"/>
        <w:rPr>
          <w:szCs w:val="24"/>
        </w:rPr>
      </w:pPr>
      <w:r w:rsidRPr="005F7731">
        <w:rPr>
          <w:szCs w:val="24"/>
        </w:rPr>
        <w:t xml:space="preserve">Reakció: megbocsátás, helyreállítás, sőt, imádság a másikért.   </w:t>
      </w:r>
      <w:r w:rsidR="00E11468">
        <w:rPr>
          <w:szCs w:val="24"/>
        </w:rPr>
        <w:t xml:space="preserve"> </w:t>
      </w:r>
    </w:p>
    <w:p w:rsidR="00A05C89" w:rsidRDefault="00A05C89" w:rsidP="00A05C89">
      <w:pPr>
        <w:pStyle w:val="Bence"/>
        <w:spacing w:before="60"/>
        <w:ind w:left="360"/>
        <w:rPr>
          <w:szCs w:val="24"/>
        </w:rPr>
      </w:pPr>
    </w:p>
    <w:p w:rsidR="00A05C89" w:rsidRPr="00DD0DFC" w:rsidRDefault="00A05C89" w:rsidP="00A05C8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4. </w:t>
      </w:r>
      <w:r w:rsidR="00A80CAF">
        <w:rPr>
          <w:b/>
          <w:szCs w:val="24"/>
          <w:u w:val="single"/>
        </w:rPr>
        <w:t>Összefoglalás</w:t>
      </w:r>
    </w:p>
    <w:p w:rsidR="00A05C89" w:rsidRDefault="00A80CAF" w:rsidP="00A05C89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>Isten a középpont minden tekintetben. A mi életünkben is</w:t>
      </w:r>
      <w:r w:rsidR="005A1758">
        <w:rPr>
          <w:szCs w:val="24"/>
        </w:rPr>
        <w:t xml:space="preserve"> folyamatosan</w:t>
      </w:r>
      <w:r>
        <w:rPr>
          <w:szCs w:val="24"/>
        </w:rPr>
        <w:t xml:space="preserve"> Ő van a középpontban?</w:t>
      </w:r>
    </w:p>
    <w:p w:rsidR="00C10AD8" w:rsidRPr="0019535B" w:rsidRDefault="00A80CAF" w:rsidP="0019535B">
      <w:pPr>
        <w:pStyle w:val="Bence"/>
        <w:numPr>
          <w:ilvl w:val="0"/>
          <w:numId w:val="1"/>
        </w:numPr>
        <w:spacing w:before="60"/>
        <w:rPr>
          <w:szCs w:val="24"/>
        </w:rPr>
      </w:pPr>
      <w:r>
        <w:rPr>
          <w:szCs w:val="24"/>
        </w:rPr>
        <w:t xml:space="preserve">Fókuszban a közösség, a gyülekezet ereje. Hogyan tekintünk Krisztus Testére?  </w:t>
      </w:r>
    </w:p>
    <w:sectPr w:rsidR="00C10AD8" w:rsidRPr="0019535B" w:rsidSect="005C3EC6">
      <w:pgSz w:w="11906" w:h="16838" w:code="9"/>
      <w:pgMar w:top="794" w:right="794" w:bottom="822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32C"/>
    <w:multiLevelType w:val="hybridMultilevel"/>
    <w:tmpl w:val="46B857E0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398"/>
    <w:multiLevelType w:val="hybridMultilevel"/>
    <w:tmpl w:val="EB6644B6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4556F41"/>
    <w:multiLevelType w:val="hybridMultilevel"/>
    <w:tmpl w:val="A30453B8"/>
    <w:lvl w:ilvl="0" w:tplc="92FC7B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18E55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65"/>
    <w:rsid w:val="0000084D"/>
    <w:rsid w:val="00010195"/>
    <w:rsid w:val="0001318F"/>
    <w:rsid w:val="00013959"/>
    <w:rsid w:val="00020B75"/>
    <w:rsid w:val="00024140"/>
    <w:rsid w:val="00025B86"/>
    <w:rsid w:val="00041153"/>
    <w:rsid w:val="000464AC"/>
    <w:rsid w:val="000471D0"/>
    <w:rsid w:val="00050112"/>
    <w:rsid w:val="00052374"/>
    <w:rsid w:val="0005274D"/>
    <w:rsid w:val="000535AC"/>
    <w:rsid w:val="00054B0A"/>
    <w:rsid w:val="00066AE0"/>
    <w:rsid w:val="0007729D"/>
    <w:rsid w:val="000870D4"/>
    <w:rsid w:val="00096668"/>
    <w:rsid w:val="000A3253"/>
    <w:rsid w:val="000A5DD0"/>
    <w:rsid w:val="000A6151"/>
    <w:rsid w:val="000A7A6D"/>
    <w:rsid w:val="000B043E"/>
    <w:rsid w:val="000C128E"/>
    <w:rsid w:val="000C21D3"/>
    <w:rsid w:val="000C2305"/>
    <w:rsid w:val="000C2508"/>
    <w:rsid w:val="000D3DB6"/>
    <w:rsid w:val="000E0EA7"/>
    <w:rsid w:val="000E135A"/>
    <w:rsid w:val="000E404E"/>
    <w:rsid w:val="000F318C"/>
    <w:rsid w:val="000F484F"/>
    <w:rsid w:val="001009CC"/>
    <w:rsid w:val="00127846"/>
    <w:rsid w:val="00136779"/>
    <w:rsid w:val="00140633"/>
    <w:rsid w:val="0014311A"/>
    <w:rsid w:val="00143662"/>
    <w:rsid w:val="00147FC3"/>
    <w:rsid w:val="00154674"/>
    <w:rsid w:val="001573E7"/>
    <w:rsid w:val="0016041F"/>
    <w:rsid w:val="00166E21"/>
    <w:rsid w:val="00167DAC"/>
    <w:rsid w:val="001702EB"/>
    <w:rsid w:val="00187536"/>
    <w:rsid w:val="00187606"/>
    <w:rsid w:val="001906DA"/>
    <w:rsid w:val="0019535B"/>
    <w:rsid w:val="001A29B2"/>
    <w:rsid w:val="001A71D7"/>
    <w:rsid w:val="001B0610"/>
    <w:rsid w:val="001B5863"/>
    <w:rsid w:val="001B58AD"/>
    <w:rsid w:val="001B5E1E"/>
    <w:rsid w:val="001C3F38"/>
    <w:rsid w:val="001D4A1D"/>
    <w:rsid w:val="001D5056"/>
    <w:rsid w:val="001D602D"/>
    <w:rsid w:val="001E04EC"/>
    <w:rsid w:val="001E33B1"/>
    <w:rsid w:val="001E3795"/>
    <w:rsid w:val="001E5A01"/>
    <w:rsid w:val="001E7675"/>
    <w:rsid w:val="001E7CCC"/>
    <w:rsid w:val="00203129"/>
    <w:rsid w:val="00206D8B"/>
    <w:rsid w:val="002115ED"/>
    <w:rsid w:val="00216DC2"/>
    <w:rsid w:val="0022573E"/>
    <w:rsid w:val="00237A67"/>
    <w:rsid w:val="00237C8A"/>
    <w:rsid w:val="002444FD"/>
    <w:rsid w:val="00260FD3"/>
    <w:rsid w:val="00262876"/>
    <w:rsid w:val="00262DD2"/>
    <w:rsid w:val="00267F5B"/>
    <w:rsid w:val="002718B9"/>
    <w:rsid w:val="002736B7"/>
    <w:rsid w:val="00281169"/>
    <w:rsid w:val="00282314"/>
    <w:rsid w:val="00283BC5"/>
    <w:rsid w:val="00285C0F"/>
    <w:rsid w:val="002A4D57"/>
    <w:rsid w:val="002A6B02"/>
    <w:rsid w:val="002B534C"/>
    <w:rsid w:val="002C12A2"/>
    <w:rsid w:val="002C1B85"/>
    <w:rsid w:val="002C391F"/>
    <w:rsid w:val="002C7355"/>
    <w:rsid w:val="002D04B9"/>
    <w:rsid w:val="002E27AC"/>
    <w:rsid w:val="002F202B"/>
    <w:rsid w:val="002F6E01"/>
    <w:rsid w:val="0030343A"/>
    <w:rsid w:val="00304631"/>
    <w:rsid w:val="00313A07"/>
    <w:rsid w:val="00314A9D"/>
    <w:rsid w:val="003323FF"/>
    <w:rsid w:val="0033505F"/>
    <w:rsid w:val="003407EE"/>
    <w:rsid w:val="00344D6C"/>
    <w:rsid w:val="00350000"/>
    <w:rsid w:val="0035227D"/>
    <w:rsid w:val="00353325"/>
    <w:rsid w:val="003608E6"/>
    <w:rsid w:val="00362301"/>
    <w:rsid w:val="003623D1"/>
    <w:rsid w:val="00372964"/>
    <w:rsid w:val="00372C36"/>
    <w:rsid w:val="00380533"/>
    <w:rsid w:val="00382B25"/>
    <w:rsid w:val="00382FFD"/>
    <w:rsid w:val="0038596A"/>
    <w:rsid w:val="00386AB6"/>
    <w:rsid w:val="003A0233"/>
    <w:rsid w:val="003A0F35"/>
    <w:rsid w:val="003B10B1"/>
    <w:rsid w:val="003B202A"/>
    <w:rsid w:val="003B4CD7"/>
    <w:rsid w:val="003D17B1"/>
    <w:rsid w:val="003D6909"/>
    <w:rsid w:val="003E0286"/>
    <w:rsid w:val="003E3900"/>
    <w:rsid w:val="003E7434"/>
    <w:rsid w:val="003F4FF4"/>
    <w:rsid w:val="003F7E1A"/>
    <w:rsid w:val="00402934"/>
    <w:rsid w:val="00404D6C"/>
    <w:rsid w:val="00407963"/>
    <w:rsid w:val="004132C7"/>
    <w:rsid w:val="00420B83"/>
    <w:rsid w:val="00421038"/>
    <w:rsid w:val="00437381"/>
    <w:rsid w:val="004460DF"/>
    <w:rsid w:val="00447D43"/>
    <w:rsid w:val="00456B42"/>
    <w:rsid w:val="00456FBA"/>
    <w:rsid w:val="00457CB5"/>
    <w:rsid w:val="0046625D"/>
    <w:rsid w:val="00481401"/>
    <w:rsid w:val="00483317"/>
    <w:rsid w:val="00483779"/>
    <w:rsid w:val="00485766"/>
    <w:rsid w:val="00487A43"/>
    <w:rsid w:val="004A2901"/>
    <w:rsid w:val="004A5705"/>
    <w:rsid w:val="004B216E"/>
    <w:rsid w:val="004B4295"/>
    <w:rsid w:val="004B431E"/>
    <w:rsid w:val="004C5291"/>
    <w:rsid w:val="004C7CC8"/>
    <w:rsid w:val="004E3CF8"/>
    <w:rsid w:val="004E4635"/>
    <w:rsid w:val="004E5FE6"/>
    <w:rsid w:val="004F0B3B"/>
    <w:rsid w:val="004F246A"/>
    <w:rsid w:val="004F33B8"/>
    <w:rsid w:val="004F470E"/>
    <w:rsid w:val="004F4A09"/>
    <w:rsid w:val="004F6395"/>
    <w:rsid w:val="0050160F"/>
    <w:rsid w:val="005020A8"/>
    <w:rsid w:val="0050575F"/>
    <w:rsid w:val="0050629A"/>
    <w:rsid w:val="00520260"/>
    <w:rsid w:val="00527A31"/>
    <w:rsid w:val="0053133C"/>
    <w:rsid w:val="00536BBC"/>
    <w:rsid w:val="005407FD"/>
    <w:rsid w:val="005413DC"/>
    <w:rsid w:val="005422B4"/>
    <w:rsid w:val="005423D6"/>
    <w:rsid w:val="00542D99"/>
    <w:rsid w:val="005527F6"/>
    <w:rsid w:val="00555992"/>
    <w:rsid w:val="0055605A"/>
    <w:rsid w:val="00562775"/>
    <w:rsid w:val="005658D3"/>
    <w:rsid w:val="0057120E"/>
    <w:rsid w:val="00572C7A"/>
    <w:rsid w:val="00574A82"/>
    <w:rsid w:val="00575276"/>
    <w:rsid w:val="00576D2C"/>
    <w:rsid w:val="005778EB"/>
    <w:rsid w:val="00581AE7"/>
    <w:rsid w:val="005933B2"/>
    <w:rsid w:val="005A1758"/>
    <w:rsid w:val="005A2FB6"/>
    <w:rsid w:val="005A7580"/>
    <w:rsid w:val="005A7887"/>
    <w:rsid w:val="005B26BF"/>
    <w:rsid w:val="005C25EF"/>
    <w:rsid w:val="005C3EC6"/>
    <w:rsid w:val="005C6898"/>
    <w:rsid w:val="005D453B"/>
    <w:rsid w:val="005D59EE"/>
    <w:rsid w:val="005E0061"/>
    <w:rsid w:val="005E007E"/>
    <w:rsid w:val="005E0473"/>
    <w:rsid w:val="005E08A2"/>
    <w:rsid w:val="005E2359"/>
    <w:rsid w:val="005F5F86"/>
    <w:rsid w:val="005F7731"/>
    <w:rsid w:val="0060060F"/>
    <w:rsid w:val="006020A0"/>
    <w:rsid w:val="006049EA"/>
    <w:rsid w:val="006065D7"/>
    <w:rsid w:val="006149A9"/>
    <w:rsid w:val="00621EA3"/>
    <w:rsid w:val="0062526B"/>
    <w:rsid w:val="00631610"/>
    <w:rsid w:val="006327B4"/>
    <w:rsid w:val="006345E9"/>
    <w:rsid w:val="0065030B"/>
    <w:rsid w:val="00674371"/>
    <w:rsid w:val="0068122E"/>
    <w:rsid w:val="00681726"/>
    <w:rsid w:val="00681E07"/>
    <w:rsid w:val="006852EB"/>
    <w:rsid w:val="006862DB"/>
    <w:rsid w:val="00691EE8"/>
    <w:rsid w:val="00692F33"/>
    <w:rsid w:val="006A26BB"/>
    <w:rsid w:val="006A3F33"/>
    <w:rsid w:val="006A460E"/>
    <w:rsid w:val="006A7B20"/>
    <w:rsid w:val="006A7C94"/>
    <w:rsid w:val="006B1AF5"/>
    <w:rsid w:val="006C573C"/>
    <w:rsid w:val="006C6BEF"/>
    <w:rsid w:val="006D0AC6"/>
    <w:rsid w:val="006D2F79"/>
    <w:rsid w:val="006D3F2A"/>
    <w:rsid w:val="006D41F2"/>
    <w:rsid w:val="006D425E"/>
    <w:rsid w:val="006E1E98"/>
    <w:rsid w:val="006E307B"/>
    <w:rsid w:val="006F7F3B"/>
    <w:rsid w:val="00703690"/>
    <w:rsid w:val="007061EE"/>
    <w:rsid w:val="00710872"/>
    <w:rsid w:val="007128B7"/>
    <w:rsid w:val="00720230"/>
    <w:rsid w:val="00726EBF"/>
    <w:rsid w:val="0073293C"/>
    <w:rsid w:val="00734C8A"/>
    <w:rsid w:val="0074544F"/>
    <w:rsid w:val="007566CE"/>
    <w:rsid w:val="00762F74"/>
    <w:rsid w:val="00763D55"/>
    <w:rsid w:val="00771F65"/>
    <w:rsid w:val="0077448C"/>
    <w:rsid w:val="0077795B"/>
    <w:rsid w:val="0078250F"/>
    <w:rsid w:val="0078273E"/>
    <w:rsid w:val="0078346E"/>
    <w:rsid w:val="00792EC8"/>
    <w:rsid w:val="007945D0"/>
    <w:rsid w:val="00797016"/>
    <w:rsid w:val="00797656"/>
    <w:rsid w:val="00797ABE"/>
    <w:rsid w:val="007B169A"/>
    <w:rsid w:val="007C35B4"/>
    <w:rsid w:val="007D54D5"/>
    <w:rsid w:val="007E09B7"/>
    <w:rsid w:val="007E4CA5"/>
    <w:rsid w:val="007E7DEE"/>
    <w:rsid w:val="007F334C"/>
    <w:rsid w:val="008038C1"/>
    <w:rsid w:val="008049F6"/>
    <w:rsid w:val="00811210"/>
    <w:rsid w:val="00811A79"/>
    <w:rsid w:val="00813629"/>
    <w:rsid w:val="00814551"/>
    <w:rsid w:val="008177A0"/>
    <w:rsid w:val="00821E2E"/>
    <w:rsid w:val="008245C9"/>
    <w:rsid w:val="0082527E"/>
    <w:rsid w:val="00834CD6"/>
    <w:rsid w:val="008377CF"/>
    <w:rsid w:val="00840BB5"/>
    <w:rsid w:val="00845144"/>
    <w:rsid w:val="00847769"/>
    <w:rsid w:val="00863AD9"/>
    <w:rsid w:val="00865D9D"/>
    <w:rsid w:val="00865EED"/>
    <w:rsid w:val="0086647D"/>
    <w:rsid w:val="008675A1"/>
    <w:rsid w:val="00870206"/>
    <w:rsid w:val="00872A65"/>
    <w:rsid w:val="0087463C"/>
    <w:rsid w:val="00874969"/>
    <w:rsid w:val="00885B7F"/>
    <w:rsid w:val="00891F5D"/>
    <w:rsid w:val="008A02D7"/>
    <w:rsid w:val="008A1FC4"/>
    <w:rsid w:val="008A2826"/>
    <w:rsid w:val="008A4870"/>
    <w:rsid w:val="008B0034"/>
    <w:rsid w:val="008C02E1"/>
    <w:rsid w:val="008E0812"/>
    <w:rsid w:val="008E1048"/>
    <w:rsid w:val="008E293F"/>
    <w:rsid w:val="008F3E3E"/>
    <w:rsid w:val="008F54A9"/>
    <w:rsid w:val="00900B39"/>
    <w:rsid w:val="0091238C"/>
    <w:rsid w:val="0091240C"/>
    <w:rsid w:val="0091263D"/>
    <w:rsid w:val="009242C7"/>
    <w:rsid w:val="009259C6"/>
    <w:rsid w:val="009313DA"/>
    <w:rsid w:val="009337BF"/>
    <w:rsid w:val="0093496D"/>
    <w:rsid w:val="009425B6"/>
    <w:rsid w:val="00943F3C"/>
    <w:rsid w:val="00951EC3"/>
    <w:rsid w:val="00954344"/>
    <w:rsid w:val="00956487"/>
    <w:rsid w:val="00956B8A"/>
    <w:rsid w:val="00962E6B"/>
    <w:rsid w:val="009667BC"/>
    <w:rsid w:val="00970CB5"/>
    <w:rsid w:val="00971810"/>
    <w:rsid w:val="00971C3E"/>
    <w:rsid w:val="009755D1"/>
    <w:rsid w:val="00975D88"/>
    <w:rsid w:val="0098027F"/>
    <w:rsid w:val="009836FC"/>
    <w:rsid w:val="00985805"/>
    <w:rsid w:val="00993B5F"/>
    <w:rsid w:val="00997501"/>
    <w:rsid w:val="009A0835"/>
    <w:rsid w:val="009A7DFD"/>
    <w:rsid w:val="009B0398"/>
    <w:rsid w:val="009B3BF7"/>
    <w:rsid w:val="009C06A3"/>
    <w:rsid w:val="009E1B5D"/>
    <w:rsid w:val="009E53E8"/>
    <w:rsid w:val="00A0083F"/>
    <w:rsid w:val="00A0116F"/>
    <w:rsid w:val="00A03BD1"/>
    <w:rsid w:val="00A04A19"/>
    <w:rsid w:val="00A05C89"/>
    <w:rsid w:val="00A06F9E"/>
    <w:rsid w:val="00A07DC6"/>
    <w:rsid w:val="00A12F02"/>
    <w:rsid w:val="00A16FEA"/>
    <w:rsid w:val="00A216C3"/>
    <w:rsid w:val="00A2195B"/>
    <w:rsid w:val="00A22F65"/>
    <w:rsid w:val="00A27528"/>
    <w:rsid w:val="00A32223"/>
    <w:rsid w:val="00A35DDF"/>
    <w:rsid w:val="00A45FFE"/>
    <w:rsid w:val="00A46706"/>
    <w:rsid w:val="00A55AB5"/>
    <w:rsid w:val="00A611EE"/>
    <w:rsid w:val="00A62161"/>
    <w:rsid w:val="00A62CAA"/>
    <w:rsid w:val="00A66A49"/>
    <w:rsid w:val="00A66C4B"/>
    <w:rsid w:val="00A70014"/>
    <w:rsid w:val="00A72CAB"/>
    <w:rsid w:val="00A758A8"/>
    <w:rsid w:val="00A80CAF"/>
    <w:rsid w:val="00A834A8"/>
    <w:rsid w:val="00A84B94"/>
    <w:rsid w:val="00A85258"/>
    <w:rsid w:val="00A8603C"/>
    <w:rsid w:val="00A906D3"/>
    <w:rsid w:val="00A93E34"/>
    <w:rsid w:val="00A96E43"/>
    <w:rsid w:val="00AA1D37"/>
    <w:rsid w:val="00AA61B2"/>
    <w:rsid w:val="00AA76B8"/>
    <w:rsid w:val="00AB2BD1"/>
    <w:rsid w:val="00AB6F7F"/>
    <w:rsid w:val="00AB711D"/>
    <w:rsid w:val="00AC288B"/>
    <w:rsid w:val="00AC2DF6"/>
    <w:rsid w:val="00AD3B4B"/>
    <w:rsid w:val="00AD3DE6"/>
    <w:rsid w:val="00AD5BF8"/>
    <w:rsid w:val="00AD68C7"/>
    <w:rsid w:val="00AD7B05"/>
    <w:rsid w:val="00AE0514"/>
    <w:rsid w:val="00AE1EBE"/>
    <w:rsid w:val="00AE7596"/>
    <w:rsid w:val="00AF10F7"/>
    <w:rsid w:val="00AF5871"/>
    <w:rsid w:val="00AF702D"/>
    <w:rsid w:val="00B0118B"/>
    <w:rsid w:val="00B06620"/>
    <w:rsid w:val="00B06697"/>
    <w:rsid w:val="00B104C0"/>
    <w:rsid w:val="00B13DD4"/>
    <w:rsid w:val="00B15D12"/>
    <w:rsid w:val="00B16326"/>
    <w:rsid w:val="00B16E80"/>
    <w:rsid w:val="00B30FFA"/>
    <w:rsid w:val="00B43B10"/>
    <w:rsid w:val="00B460B7"/>
    <w:rsid w:val="00B51A0D"/>
    <w:rsid w:val="00B53CDB"/>
    <w:rsid w:val="00B6076E"/>
    <w:rsid w:val="00B66EDB"/>
    <w:rsid w:val="00B73771"/>
    <w:rsid w:val="00B841A0"/>
    <w:rsid w:val="00B8529E"/>
    <w:rsid w:val="00B860B8"/>
    <w:rsid w:val="00B92017"/>
    <w:rsid w:val="00B956DB"/>
    <w:rsid w:val="00BA394C"/>
    <w:rsid w:val="00BA5110"/>
    <w:rsid w:val="00BA646C"/>
    <w:rsid w:val="00BB0299"/>
    <w:rsid w:val="00BB11C6"/>
    <w:rsid w:val="00BD0197"/>
    <w:rsid w:val="00BD42D3"/>
    <w:rsid w:val="00BD7B9C"/>
    <w:rsid w:val="00C10AD8"/>
    <w:rsid w:val="00C10EBC"/>
    <w:rsid w:val="00C133D8"/>
    <w:rsid w:val="00C22AA4"/>
    <w:rsid w:val="00C22E24"/>
    <w:rsid w:val="00C23447"/>
    <w:rsid w:val="00C32535"/>
    <w:rsid w:val="00C353DE"/>
    <w:rsid w:val="00C35856"/>
    <w:rsid w:val="00C37324"/>
    <w:rsid w:val="00C442AD"/>
    <w:rsid w:val="00C4745E"/>
    <w:rsid w:val="00C53218"/>
    <w:rsid w:val="00C53C7C"/>
    <w:rsid w:val="00C5528A"/>
    <w:rsid w:val="00C628D1"/>
    <w:rsid w:val="00C760C7"/>
    <w:rsid w:val="00C80580"/>
    <w:rsid w:val="00C831F5"/>
    <w:rsid w:val="00C927BB"/>
    <w:rsid w:val="00CA2123"/>
    <w:rsid w:val="00CA2DCD"/>
    <w:rsid w:val="00CB073E"/>
    <w:rsid w:val="00CB199A"/>
    <w:rsid w:val="00CD359D"/>
    <w:rsid w:val="00CD406D"/>
    <w:rsid w:val="00CD7A0F"/>
    <w:rsid w:val="00CD7CC7"/>
    <w:rsid w:val="00CE07CD"/>
    <w:rsid w:val="00CE192A"/>
    <w:rsid w:val="00CF54DF"/>
    <w:rsid w:val="00D0108D"/>
    <w:rsid w:val="00D0506E"/>
    <w:rsid w:val="00D077B7"/>
    <w:rsid w:val="00D13F0A"/>
    <w:rsid w:val="00D14AE5"/>
    <w:rsid w:val="00D16D61"/>
    <w:rsid w:val="00D16E98"/>
    <w:rsid w:val="00D24A22"/>
    <w:rsid w:val="00D309E0"/>
    <w:rsid w:val="00D30D5B"/>
    <w:rsid w:val="00D31C84"/>
    <w:rsid w:val="00D33D7D"/>
    <w:rsid w:val="00D4325B"/>
    <w:rsid w:val="00D50C2D"/>
    <w:rsid w:val="00D55CF6"/>
    <w:rsid w:val="00D63285"/>
    <w:rsid w:val="00D6360B"/>
    <w:rsid w:val="00D64D5B"/>
    <w:rsid w:val="00D64D6A"/>
    <w:rsid w:val="00D65E8B"/>
    <w:rsid w:val="00D66E50"/>
    <w:rsid w:val="00D67FFD"/>
    <w:rsid w:val="00D705A8"/>
    <w:rsid w:val="00D72546"/>
    <w:rsid w:val="00D73ADE"/>
    <w:rsid w:val="00D77100"/>
    <w:rsid w:val="00D84305"/>
    <w:rsid w:val="00D84B32"/>
    <w:rsid w:val="00D8609F"/>
    <w:rsid w:val="00D919C7"/>
    <w:rsid w:val="00D91B39"/>
    <w:rsid w:val="00DA04E3"/>
    <w:rsid w:val="00DA2BA8"/>
    <w:rsid w:val="00DA36E7"/>
    <w:rsid w:val="00DA55AB"/>
    <w:rsid w:val="00DB6C55"/>
    <w:rsid w:val="00DC7875"/>
    <w:rsid w:val="00DD0DFC"/>
    <w:rsid w:val="00DD3073"/>
    <w:rsid w:val="00DD600C"/>
    <w:rsid w:val="00DD7033"/>
    <w:rsid w:val="00DD73F3"/>
    <w:rsid w:val="00DE2D79"/>
    <w:rsid w:val="00DF0844"/>
    <w:rsid w:val="00DF5313"/>
    <w:rsid w:val="00E01E54"/>
    <w:rsid w:val="00E06AAB"/>
    <w:rsid w:val="00E11468"/>
    <w:rsid w:val="00E14DE0"/>
    <w:rsid w:val="00E43E6D"/>
    <w:rsid w:val="00E45F30"/>
    <w:rsid w:val="00E5130B"/>
    <w:rsid w:val="00E5324E"/>
    <w:rsid w:val="00E54DB2"/>
    <w:rsid w:val="00E610FC"/>
    <w:rsid w:val="00E72904"/>
    <w:rsid w:val="00E733CA"/>
    <w:rsid w:val="00E75231"/>
    <w:rsid w:val="00E75B9B"/>
    <w:rsid w:val="00E7687B"/>
    <w:rsid w:val="00E80541"/>
    <w:rsid w:val="00E82DE2"/>
    <w:rsid w:val="00E86D6A"/>
    <w:rsid w:val="00E87337"/>
    <w:rsid w:val="00E91890"/>
    <w:rsid w:val="00E94F3C"/>
    <w:rsid w:val="00E96FFE"/>
    <w:rsid w:val="00EA2DED"/>
    <w:rsid w:val="00EA7E9F"/>
    <w:rsid w:val="00EB1045"/>
    <w:rsid w:val="00EB6070"/>
    <w:rsid w:val="00EB7808"/>
    <w:rsid w:val="00EB7E80"/>
    <w:rsid w:val="00EC6570"/>
    <w:rsid w:val="00ED2D4A"/>
    <w:rsid w:val="00ED3B30"/>
    <w:rsid w:val="00EE31F5"/>
    <w:rsid w:val="00EE4881"/>
    <w:rsid w:val="00EF6D58"/>
    <w:rsid w:val="00EF6E01"/>
    <w:rsid w:val="00F00D3E"/>
    <w:rsid w:val="00F02049"/>
    <w:rsid w:val="00F111AE"/>
    <w:rsid w:val="00F11B01"/>
    <w:rsid w:val="00F1393B"/>
    <w:rsid w:val="00F145E7"/>
    <w:rsid w:val="00F14D9A"/>
    <w:rsid w:val="00F21B26"/>
    <w:rsid w:val="00F31370"/>
    <w:rsid w:val="00F31F92"/>
    <w:rsid w:val="00F34D57"/>
    <w:rsid w:val="00F40305"/>
    <w:rsid w:val="00F40AD2"/>
    <w:rsid w:val="00F41C0F"/>
    <w:rsid w:val="00F504B1"/>
    <w:rsid w:val="00F60F10"/>
    <w:rsid w:val="00F61837"/>
    <w:rsid w:val="00F70712"/>
    <w:rsid w:val="00F71A3D"/>
    <w:rsid w:val="00F85168"/>
    <w:rsid w:val="00F86791"/>
    <w:rsid w:val="00FA09B9"/>
    <w:rsid w:val="00FA42E2"/>
    <w:rsid w:val="00FB109A"/>
    <w:rsid w:val="00FB6461"/>
    <w:rsid w:val="00FC257E"/>
    <w:rsid w:val="00FD3E34"/>
    <w:rsid w:val="00FD775F"/>
    <w:rsid w:val="00FE4B92"/>
    <w:rsid w:val="00FE4BAA"/>
    <w:rsid w:val="00FF19AE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  <w:style w:type="paragraph" w:customStyle="1" w:styleId="verse">
    <w:name w:val="verse"/>
    <w:basedOn w:val="Norml"/>
    <w:rsid w:val="00D77100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0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77100"/>
  </w:style>
  <w:style w:type="character" w:customStyle="1" w:styleId="crossreference">
    <w:name w:val="crossreference"/>
    <w:basedOn w:val="Bekezdsalapbettpusa"/>
    <w:rsid w:val="00D77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546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qFormat/>
    <w:rsid w:val="00A22F65"/>
    <w:rPr>
      <w:b/>
      <w:bCs/>
    </w:rPr>
  </w:style>
  <w:style w:type="paragraph" w:customStyle="1" w:styleId="Bence">
    <w:name w:val="Bence"/>
    <w:basedOn w:val="Norml"/>
    <w:link w:val="BenceChar"/>
    <w:qFormat/>
    <w:rsid w:val="00A22F65"/>
    <w:rPr>
      <w:rFonts w:eastAsia="Times New Roman"/>
      <w:lang w:eastAsia="hu-HU"/>
    </w:rPr>
  </w:style>
  <w:style w:type="character" w:customStyle="1" w:styleId="BenceChar">
    <w:name w:val="Bence Char"/>
    <w:link w:val="Bence"/>
    <w:rsid w:val="00A22F65"/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hebrew">
    <w:name w:val="hebrew"/>
    <w:rsid w:val="00847769"/>
  </w:style>
  <w:style w:type="paragraph" w:customStyle="1" w:styleId="BodyText1">
    <w:name w:val="Body Text1"/>
    <w:basedOn w:val="Norml"/>
    <w:rsid w:val="00B16E80"/>
    <w:pPr>
      <w:jc w:val="left"/>
    </w:pPr>
    <w:rPr>
      <w:rFonts w:eastAsia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A5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semiHidden/>
    <w:rsid w:val="004A5705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576D2C"/>
    <w:pPr>
      <w:ind w:left="708"/>
    </w:pPr>
  </w:style>
  <w:style w:type="paragraph" w:customStyle="1" w:styleId="verse">
    <w:name w:val="verse"/>
    <w:basedOn w:val="Norml"/>
    <w:rsid w:val="00D77100"/>
    <w:pPr>
      <w:spacing w:before="100" w:beforeAutospacing="1" w:after="100" w:afterAutospacing="1"/>
      <w:jc w:val="left"/>
    </w:pPr>
    <w:rPr>
      <w:rFonts w:eastAsia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77100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77100"/>
  </w:style>
  <w:style w:type="character" w:customStyle="1" w:styleId="crossreference">
    <w:name w:val="crossreference"/>
    <w:basedOn w:val="Bekezdsalapbettpusa"/>
    <w:rsid w:val="00D7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A7F8-35C2-4C41-A01A-3E372BAD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886</Words>
  <Characters>6116</Characters>
  <Application>Microsoft Office Word</Application>
  <DocSecurity>0</DocSecurity>
  <Lines>50</Lines>
  <Paragraphs>13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Wigner FK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SZFKI</dc:creator>
  <cp:lastModifiedBy>mosz</cp:lastModifiedBy>
  <cp:revision>10</cp:revision>
  <cp:lastPrinted>2013-12-09T14:31:00Z</cp:lastPrinted>
  <dcterms:created xsi:type="dcterms:W3CDTF">2016-03-31T13:20:00Z</dcterms:created>
  <dcterms:modified xsi:type="dcterms:W3CDTF">2016-03-31T14:01:00Z</dcterms:modified>
</cp:coreProperties>
</file>